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3C" w:rsidRDefault="0024273C" w:rsidP="0024273C">
      <w:pPr>
        <w:pStyle w:val="a3"/>
      </w:pPr>
      <w:r>
        <w:fldChar w:fldCharType="begin"/>
      </w:r>
      <w:r>
        <w:instrText xml:space="preserve"> HYPERLINK "images/Приказ_86.pdf" </w:instrText>
      </w:r>
      <w:r>
        <w:fldChar w:fldCharType="separate"/>
      </w:r>
      <w:r>
        <w:rPr>
          <w:rStyle w:val="a4"/>
        </w:rPr>
        <w:t>Приказ № 86 от 28.02.2025 г</w:t>
      </w:r>
      <w:proofErr w:type="gramStart"/>
      <w:r>
        <w:fldChar w:fldCharType="end"/>
      </w:r>
      <w:r>
        <w:t xml:space="preserve"> О</w:t>
      </w:r>
      <w:proofErr w:type="gramEnd"/>
      <w:r>
        <w:t xml:space="preserve"> внесении изменений в приказ начальника Управления образования от 30.09.2024 № 370 "Об утверждении размера платы за дополнительные образовательные услуги, оказываемые  Средней школой №15"</w:t>
      </w:r>
    </w:p>
    <w:p w:rsidR="0024273C" w:rsidRDefault="0024273C" w:rsidP="0024273C">
      <w:pPr>
        <w:pStyle w:val="a3"/>
      </w:pPr>
      <w:hyperlink r:id="rId5" w:history="1">
        <w:r>
          <w:rPr>
            <w:rStyle w:val="a4"/>
          </w:rPr>
          <w:t xml:space="preserve">П </w:t>
        </w:r>
        <w:proofErr w:type="spellStart"/>
        <w:r>
          <w:rPr>
            <w:rStyle w:val="a4"/>
          </w:rPr>
          <w:t>р</w:t>
        </w:r>
        <w:proofErr w:type="spellEnd"/>
        <w:r>
          <w:rPr>
            <w:rStyle w:val="a4"/>
          </w:rPr>
          <w:t xml:space="preserve"> и к аз от 31.01.2025</w:t>
        </w:r>
        <w:proofErr w:type="gramStart"/>
        <w:r>
          <w:rPr>
            <w:rStyle w:val="a4"/>
          </w:rPr>
          <w:t xml:space="preserve"> </w:t>
        </w:r>
      </w:hyperlink>
      <w:r>
        <w:t>О</w:t>
      </w:r>
      <w:proofErr w:type="gramEnd"/>
      <w:r>
        <w:t xml:space="preserve"> внесении изменений в приказ начальника Управления образования от 19.0S.2019 ЛЬ 198 «Об утверждении Порядка организации присмотра и ухода за детьми в группах продленного дня, расчета и взимания платы с родителей (законных представителей) за присмотр и уход за детьми в группах продленного дня в муниципальных общеобразовательных учреждениях Каменск-Уральского городского округа и </w:t>
      </w:r>
      <w:proofErr w:type="gramStart"/>
      <w:r>
        <w:t>установлении</w:t>
      </w:r>
      <w:proofErr w:type="gramEnd"/>
      <w:r>
        <w:t xml:space="preserve"> родительской платы за осуществление присмотри и ухода за детьми в группах продленного дни в муниципальных общеобразовательных учреждениях </w:t>
      </w:r>
      <w:proofErr w:type="spellStart"/>
      <w:r>
        <w:t>Камеиск-Уральского</w:t>
      </w:r>
      <w:proofErr w:type="spellEnd"/>
      <w:r>
        <w:t xml:space="preserve"> городского округа» </w:t>
      </w:r>
    </w:p>
    <w:p w:rsidR="0024273C" w:rsidRDefault="0024273C" w:rsidP="0024273C">
      <w:pPr>
        <w:pStyle w:val="a3"/>
      </w:pPr>
      <w:r>
        <w:t> </w:t>
      </w:r>
      <w:hyperlink r:id="rId6" w:history="1">
        <w:r>
          <w:rPr>
            <w:rStyle w:val="a4"/>
          </w:rPr>
          <w:t>Приказ от 30.09.2024 №370</w:t>
        </w:r>
        <w:proofErr w:type="gramStart"/>
      </w:hyperlink>
      <w:r>
        <w:t xml:space="preserve"> О</w:t>
      </w:r>
      <w:proofErr w:type="gramEnd"/>
      <w:r>
        <w:t>б утверждении размера платы  за дополнительные образовательные услуги   оказываемые Средней школой № 15.</w:t>
      </w:r>
    </w:p>
    <w:p w:rsidR="0024273C" w:rsidRDefault="0024273C" w:rsidP="0024273C">
      <w:pPr>
        <w:pStyle w:val="a3"/>
      </w:pPr>
      <w:hyperlink r:id="rId7" w:history="1">
        <w:r>
          <w:rPr>
            <w:rStyle w:val="5pt"/>
            <w:color w:val="0000FF"/>
            <w:u w:val="single"/>
          </w:rPr>
          <w:t xml:space="preserve">ПРИКАЗ </w:t>
        </w:r>
        <w:r>
          <w:rPr>
            <w:rStyle w:val="a4"/>
          </w:rPr>
          <w:t>от 22.12.2021 № 550</w:t>
        </w:r>
      </w:hyperlink>
      <w:r>
        <w:t xml:space="preserve"> О внесении изменений в приказ начальника Управления образования от 19.08.2019 № 198 «Об утверждении Порядка организации присмотра и ухода за детьми в группах продленного дня, расчета и взимания платы с родителей (законных представителей) за присмотр и уход за детьми в группах продленного дня в муниципальных общеобразовательных учреждениях города Каменск</w:t>
      </w:r>
      <w:proofErr w:type="gramStart"/>
      <w:r>
        <w:t>а-</w:t>
      </w:r>
      <w:proofErr w:type="gramEnd"/>
      <w:r>
        <w:t xml:space="preserve"> Уральского и установлении родительской платы за осуществление присмотра и ухода за детьми в группах продленного дня в муниципальных общеобразовательных учреждениях города Каменска-Уральского»</w:t>
      </w:r>
    </w:p>
    <w:p w:rsidR="0024273C" w:rsidRDefault="0024273C" w:rsidP="0024273C">
      <w:pPr>
        <w:pStyle w:val="a3"/>
      </w:pPr>
      <w:hyperlink r:id="rId8" w:history="1">
        <w:r>
          <w:rPr>
            <w:rStyle w:val="a4"/>
          </w:rPr>
          <w:t>П Р И К А З от 19.08.2019 № 198</w:t>
        </w:r>
        <w:proofErr w:type="gramStart"/>
      </w:hyperlink>
      <w:r>
        <w:t>  О</w:t>
      </w:r>
      <w:proofErr w:type="gramEnd"/>
      <w:r>
        <w:t>б утверждении Порядка организации присмотра и ухода за детьми в группах продленного дня, расчета и взимания платы с родителей (законных представителей) за присмотр и уход за детьми в группах продленного дня в муниципальных общеобразовательных учреждениях города Каменска-Уральского и установлении родительской платы за осуществление присмотра и ухода за детьми в группах продленного дня в муниципальных общеобразовательных учреждениях города Каменска-Уральского</w:t>
      </w:r>
      <w:proofErr w:type="gramStart"/>
      <w:r>
        <w:br/>
        <w:t>В</w:t>
      </w:r>
      <w:proofErr w:type="gramEnd"/>
      <w:r>
        <w:t xml:space="preserve"> соответствии с частью 8 статьи 66 Федерального закона от 29 декабря</w:t>
      </w:r>
    </w:p>
    <w:p w:rsidR="0024273C" w:rsidRDefault="0024273C" w:rsidP="0024273C">
      <w:pPr>
        <w:pStyle w:val="a3"/>
      </w:pPr>
      <w:hyperlink r:id="rId9" w:history="1">
        <w:r>
          <w:rPr>
            <w:rStyle w:val="a4"/>
          </w:rPr>
          <w:t>Приказ</w:t>
        </w:r>
      </w:hyperlink>
      <w:r>
        <w:t xml:space="preserve"> от 10.10.2018г. № 320 -од</w:t>
      </w:r>
      <w:proofErr w:type="gramStart"/>
      <w:r>
        <w:t>  О</w:t>
      </w:r>
      <w:proofErr w:type="gramEnd"/>
      <w:r>
        <w:t xml:space="preserve">б </w:t>
      </w:r>
      <w:proofErr w:type="spellStart"/>
      <w:r>
        <w:t>организацииплатных</w:t>
      </w:r>
      <w:proofErr w:type="spellEnd"/>
      <w:r>
        <w:t>  дополнительных образовательных и иных услуг в муниципальном бюджетном общеобразовательном учреждении «Средняя общеобразовательная школа № 15» на 2018-2019 учебный год.</w:t>
      </w:r>
    </w:p>
    <w:p w:rsidR="0024273C" w:rsidRDefault="0024273C" w:rsidP="0024273C">
      <w:pPr>
        <w:pStyle w:val="a3"/>
      </w:pPr>
      <w:hyperlink r:id="rId10" w:history="1">
        <w:r>
          <w:rPr>
            <w:rStyle w:val="a4"/>
          </w:rPr>
          <w:t xml:space="preserve">Приказ </w:t>
        </w:r>
      </w:hyperlink>
      <w:r>
        <w:t>от 10.12.2019 № 292</w:t>
      </w:r>
      <w:proofErr w:type="gramStart"/>
      <w:r>
        <w:t xml:space="preserve"> О</w:t>
      </w:r>
      <w:proofErr w:type="gramEnd"/>
      <w:r>
        <w:t xml:space="preserve"> внесении  </w:t>
      </w:r>
      <w:proofErr w:type="spellStart"/>
      <w:r>
        <w:t>именений</w:t>
      </w:r>
      <w:proofErr w:type="spellEnd"/>
      <w:r>
        <w:t xml:space="preserve"> в приказ Управления образования от 02.11.2018 № 295 "Об утверждении размера платы за дополнительные образовательные услуги, оказываемые Средней школой № 15.</w:t>
      </w:r>
    </w:p>
    <w:p w:rsidR="0024273C" w:rsidRDefault="0024273C" w:rsidP="0024273C">
      <w:pPr>
        <w:pStyle w:val="a3"/>
      </w:pPr>
      <w:hyperlink r:id="rId11" w:history="1">
        <w:r>
          <w:rPr>
            <w:rStyle w:val="a4"/>
          </w:rPr>
          <w:t>П</w:t>
        </w:r>
      </w:hyperlink>
      <w:r>
        <w:t>риказ от 02.11.2018 № 295 Управления образования</w:t>
      </w:r>
      <w:proofErr w:type="gramStart"/>
      <w:r>
        <w:t xml:space="preserve"> О</w:t>
      </w:r>
      <w:proofErr w:type="gramEnd"/>
      <w:r>
        <w:t>б утверждении размера платы за дополнительные образовательные услуги, оказываемые Средней школой № 15.</w:t>
      </w:r>
    </w:p>
    <w:p w:rsidR="00D676C7" w:rsidRPr="00D676C7" w:rsidRDefault="00D676C7" w:rsidP="00D676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D676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от 04.02.2025г. № 23- од</w:t>
        </w:r>
      </w:hyperlink>
      <w:r w:rsidRPr="00D67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приказ директора муниципального автономного общеобразовательного учреждения «Средняя общеобразовательная школа № 15» от 03.09.2024 № 235 «Об организации присмотра и ухода за детьми в группах продленного дня в 2024-2025 учебном году»</w:t>
      </w:r>
    </w:p>
    <w:p w:rsidR="00D676C7" w:rsidRPr="00D676C7" w:rsidRDefault="00D676C7" w:rsidP="00D676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D676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от 27.01.2022 года № 33</w:t>
        </w:r>
        <w:proofErr w:type="gramStart"/>
        <w:r w:rsidRPr="00D676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  <w:r w:rsidRPr="00D676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D67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приказ начальника Управления образования от 02.11.2018 № 295 Об утверждении размера платы за дополнительные образовательные оказываемые Средней школой №15"</w:t>
      </w:r>
    </w:p>
    <w:p w:rsidR="00D676C7" w:rsidRPr="00D676C7" w:rsidRDefault="00D676C7" w:rsidP="00D676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D676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</w:hyperlink>
      <w:r w:rsidRPr="00D676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10.12.2019 №292</w:t>
      </w:r>
      <w:proofErr w:type="gramStart"/>
      <w:r w:rsidRPr="00D67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D67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  изменений в приказ Управления образования от 02.11.2018 №295 </w:t>
      </w:r>
    </w:p>
    <w:p w:rsidR="00D676C7" w:rsidRPr="00D676C7" w:rsidRDefault="00D676C7" w:rsidP="00D676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размера платы за дополнительные образовательные услуги, оказываемые Средней школой № 15.</w:t>
      </w:r>
    </w:p>
    <w:p w:rsidR="00D676C7" w:rsidRPr="00D676C7" w:rsidRDefault="00D676C7" w:rsidP="00D676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D676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 Р И К А З</w:t>
        </w:r>
      </w:hyperlink>
      <w:r w:rsidRPr="00D67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28.11.2017 № 379</w:t>
      </w:r>
      <w:proofErr w:type="gramStart"/>
      <w:r w:rsidRPr="00D67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D676C7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размера платы за дополнительные образовательные услуги, оказываемые Средней школой № 15 </w:t>
      </w:r>
    </w:p>
    <w:sectPr w:rsidR="00D676C7" w:rsidRPr="00D676C7" w:rsidSect="005B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C4F88"/>
    <w:multiLevelType w:val="multilevel"/>
    <w:tmpl w:val="28FE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4273C"/>
    <w:rsid w:val="0024273C"/>
    <w:rsid w:val="00365898"/>
    <w:rsid w:val="005B29F0"/>
    <w:rsid w:val="00D6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273C"/>
    <w:rPr>
      <w:color w:val="0000FF"/>
      <w:u w:val="single"/>
    </w:rPr>
  </w:style>
  <w:style w:type="character" w:customStyle="1" w:styleId="5pt">
    <w:name w:val="5pt"/>
    <w:basedOn w:val="a0"/>
    <w:rsid w:val="0024273C"/>
  </w:style>
  <w:style w:type="character" w:customStyle="1" w:styleId="aturl">
    <w:name w:val="at_url"/>
    <w:basedOn w:val="a0"/>
    <w:rsid w:val="00D67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images/198.pdf" TargetMode="External"/><Relationship Id="rId13" Type="http://schemas.openxmlformats.org/officeDocument/2006/relationships/hyperlink" Target="/images/blag/&#1055;&#1056;&#1048;&#1050;&#1040;&#1047;__33_&#1086;&#1090;_27_01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4Wu9/HaS6jiYmN" TargetMode="External"/><Relationship Id="rId12" Type="http://schemas.openxmlformats.org/officeDocument/2006/relationships/hyperlink" Target="images/&#1055;&#1056;&#1048;&#1050;&#1040;&#1047;_&#1080;&#1079;&#1084;&#1077;&#1085;&#1077;&#1085;&#1080;&#1103;_&#1074;_&#1043;&#1055;&#1044;_2024-2025-2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Cgzj/SasHTJ34e" TargetMode="External"/><Relationship Id="rId11" Type="http://schemas.openxmlformats.org/officeDocument/2006/relationships/hyperlink" Target="/images/295_001.jpg" TargetMode="External"/><Relationship Id="rId5" Type="http://schemas.openxmlformats.org/officeDocument/2006/relationships/hyperlink" Target="images/&#1087;&#1088;&#1080;&#1082;&#1072;&#1079;31_&#1086;&#1090;_31_01_2025.pdf" TargetMode="External"/><Relationship Id="rId15" Type="http://schemas.openxmlformats.org/officeDocument/2006/relationships/hyperlink" Target="/images/blag/379.pdf" TargetMode="External"/><Relationship Id="rId10" Type="http://schemas.openxmlformats.org/officeDocument/2006/relationships/hyperlink" Target="/images/&#1087;&#1088;&#1080;&#1082;&#1072;&#1079;_29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images/320.pdf" TargetMode="External"/><Relationship Id="rId14" Type="http://schemas.openxmlformats.org/officeDocument/2006/relationships/hyperlink" Target="/images/&#1087;&#1088;&#1080;&#1082;&#1072;&#1079;_29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2026-02-05T08:08:00Z</dcterms:created>
  <dcterms:modified xsi:type="dcterms:W3CDTF">2026-02-05T08:18:00Z</dcterms:modified>
</cp:coreProperties>
</file>