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8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1701"/>
        <w:gridCol w:w="1417"/>
        <w:gridCol w:w="709"/>
        <w:gridCol w:w="709"/>
        <w:gridCol w:w="2268"/>
        <w:gridCol w:w="4677"/>
        <w:gridCol w:w="1005"/>
        <w:gridCol w:w="15"/>
        <w:gridCol w:w="15"/>
        <w:gridCol w:w="1092"/>
      </w:tblGrid>
      <w:tr w:rsidR="0076373D" w:rsidRPr="00D539F5" w:rsidTr="00253181">
        <w:trPr>
          <w:trHeight w:val="270"/>
        </w:trPr>
        <w:tc>
          <w:tcPr>
            <w:tcW w:w="15843" w:type="dxa"/>
            <w:gridSpan w:val="12"/>
          </w:tcPr>
          <w:p w:rsidR="0076373D" w:rsidRPr="0076373D" w:rsidRDefault="0076373D" w:rsidP="00763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3D">
              <w:rPr>
                <w:rFonts w:ascii="Times New Roman" w:hAnsi="Times New Roman" w:cs="Times New Roman"/>
                <w:b/>
                <w:sz w:val="28"/>
                <w:szCs w:val="28"/>
              </w:rPr>
              <w:t>Пе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дагоги, реализующие образовательную программу НОО</w:t>
            </w:r>
          </w:p>
        </w:tc>
      </w:tr>
      <w:tr w:rsidR="002D702E" w:rsidRPr="00D539F5" w:rsidTr="002D702E">
        <w:trPr>
          <w:trHeight w:val="1643"/>
        </w:trPr>
        <w:tc>
          <w:tcPr>
            <w:tcW w:w="534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педагога</w:t>
            </w:r>
          </w:p>
        </w:tc>
        <w:tc>
          <w:tcPr>
            <w:tcW w:w="1701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Должность, преподаваемая дисциплина</w:t>
            </w:r>
          </w:p>
        </w:tc>
        <w:tc>
          <w:tcPr>
            <w:tcW w:w="1417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709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об-щий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рабо-ты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спе-ци-альности</w:t>
            </w:r>
            <w:proofErr w:type="spellEnd"/>
          </w:p>
        </w:tc>
        <w:tc>
          <w:tcPr>
            <w:tcW w:w="2268" w:type="dxa"/>
            <w:vAlign w:val="center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Образования, квалификация, направление подготовки и (или) специальность</w:t>
            </w:r>
          </w:p>
        </w:tc>
        <w:tc>
          <w:tcPr>
            <w:tcW w:w="4677" w:type="dxa"/>
            <w:vAlign w:val="center"/>
          </w:tcPr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профессиональная переподготовка</w:t>
            </w:r>
          </w:p>
        </w:tc>
        <w:tc>
          <w:tcPr>
            <w:tcW w:w="1035" w:type="dxa"/>
            <w:gridSpan w:val="3"/>
            <w:vAlign w:val="center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1092" w:type="dxa"/>
            <w:vAlign w:val="center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</w:tr>
      <w:tr w:rsidR="00C84BBE" w:rsidRPr="00D539F5" w:rsidTr="004B3D47">
        <w:trPr>
          <w:trHeight w:val="557"/>
        </w:trPr>
        <w:tc>
          <w:tcPr>
            <w:tcW w:w="534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Сажаева</w:t>
            </w:r>
            <w:proofErr w:type="spellEnd"/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УВР, 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31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531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253181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531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1988г.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677" w:type="dxa"/>
          </w:tcPr>
          <w:p w:rsidR="00C84BBE" w:rsidRPr="008D3E12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- "Организация исследовательской деятельности </w:t>
            </w:r>
          </w:p>
          <w:p w:rsidR="00C84BBE" w:rsidRPr="008D3E12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"Современные технологии дистанционного обучения" (с использованием дистанционных технологий), 108 часов, ИРО, 29.01-02.03.2018, № 2719     </w:t>
            </w:r>
          </w:p>
          <w:p w:rsidR="00C84BBE" w:rsidRPr="005E569C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Скорочтение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. Применение авторской методики 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Г.М.Зегебарт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. Технология смыслового чтения. Коррекция 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дисграфии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 у обучающихся начальных классов"(8 часов), 19.10.2019, ЦКОТ, г</w:t>
            </w:r>
            <w:proofErr w:type="gram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  <w:p w:rsidR="00C84BBE" w:rsidRPr="00BD057A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C84BBE" w:rsidRPr="00C95FCC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C84BBE" w:rsidRDefault="00C84BBE" w:rsidP="00C84BBE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253181" w:rsidRPr="008D3E12" w:rsidRDefault="00253181" w:rsidP="00C84BBE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преподавания предмета «Труд (технология)» в соответствии с обновленным ФГОС НОО» (36 часов), 22.10-07.11.2024,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 xml:space="preserve">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</w:tc>
        <w:tc>
          <w:tcPr>
            <w:tcW w:w="1035" w:type="dxa"/>
            <w:gridSpan w:val="3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4BBE" w:rsidRPr="00D539F5" w:rsidTr="0076373D">
        <w:trPr>
          <w:trHeight w:val="1181"/>
        </w:trPr>
        <w:tc>
          <w:tcPr>
            <w:tcW w:w="534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Подставленникова</w:t>
            </w:r>
            <w:proofErr w:type="spellEnd"/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31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31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 государственный педагогический университет, 1996.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Социальный педагог-организатор экономической деятельности/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</w:t>
            </w:r>
          </w:p>
        </w:tc>
        <w:tc>
          <w:tcPr>
            <w:tcW w:w="4677" w:type="dxa"/>
          </w:tcPr>
          <w:p w:rsidR="00C84BBE" w:rsidRPr="008D3E12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"Современные технологии дистанционного обучения" (с использованием дистанционных технологий), 108 часов, ИРО, 29.01-02.03.2018, № 2719 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Скорочтение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. Применение авторской методики 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Г.М.Зегебарт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. Технология смыслового чтения. Коррекция 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дисграфии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 у обучающихся начальных классов"(8 часов), 19.10.2019, ЦКОТ, г</w:t>
            </w:r>
            <w:proofErr w:type="gram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  <w:p w:rsidR="00C84BBE" w:rsidRPr="00BD057A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Оценка и формирование функциональной грамотности обучающихся, 36 часов, , 29.10.22- 19.11.22,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«Основы обеспечения  информационной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«Инновационные подходы сочетания очных и дистанционных методов в образовательном процессе и работе с родителями в соответствии с ФГОС»(16 часов), 27-30.06.2023,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форума «Педагоги России: инновации в образовании»</w:t>
            </w:r>
          </w:p>
          <w:p w:rsidR="00253181" w:rsidRDefault="00253181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«Методика преподавания предмета «Труд (технология)» в соответствии с обновленным ФГОС НОО» (36 часов), 22.10-07.11.2024,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 xml:space="preserve">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BF13D7" w:rsidRPr="008D3E12" w:rsidRDefault="00BF13D7" w:rsidP="00BF1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«Преподавание русского языка и литературы согласно ФГОС и ФООП ООО и СОО» (72 часа), с 02.09-05.10.2024, ООО «Центр инновационного образования и воспитания» (Единый урок РФ)</w:t>
            </w:r>
          </w:p>
        </w:tc>
        <w:tc>
          <w:tcPr>
            <w:tcW w:w="1005" w:type="dxa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3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4BBE" w:rsidRPr="00D539F5" w:rsidTr="0076373D">
        <w:tc>
          <w:tcPr>
            <w:tcW w:w="534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Польгерт</w:t>
            </w:r>
            <w:proofErr w:type="spellEnd"/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253181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253181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Каменск – Уральский педагогический колледж, 1994г.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Преподавание  в начальных классах</w:t>
            </w:r>
          </w:p>
        </w:tc>
        <w:tc>
          <w:tcPr>
            <w:tcW w:w="4677" w:type="dxa"/>
          </w:tcPr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</w:t>
            </w:r>
          </w:p>
          <w:p w:rsidR="00C84BBE" w:rsidRPr="00BD057A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«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253181" w:rsidRPr="008D3E12" w:rsidRDefault="00253181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«Методика преподавания предмета «Труд (технология)» в соответствии с обновленным ФГОС НОО» (36 часов), 22.10-07.11.2024,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 xml:space="preserve">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</w:tc>
        <w:tc>
          <w:tcPr>
            <w:tcW w:w="1005" w:type="dxa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3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4BBE" w:rsidRPr="00D539F5" w:rsidTr="0076373D">
        <w:tc>
          <w:tcPr>
            <w:tcW w:w="534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Удачина</w:t>
            </w:r>
            <w:proofErr w:type="spellEnd"/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253181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253181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институт,2000г.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начального обучения</w:t>
            </w:r>
          </w:p>
        </w:tc>
        <w:tc>
          <w:tcPr>
            <w:tcW w:w="4677" w:type="dxa"/>
          </w:tcPr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Скорочтение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. Применение авторской методики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Г.М.Зегебарт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. Технология смыслового чтения. Коррекция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дисграфии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 у обучающихся начальных классов"(8 часов), 19.10.2019, ЦКОТ, г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  <w:p w:rsidR="00C84BBE" w:rsidRPr="00BD057A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C84BBE" w:rsidRPr="00C95FCC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«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«Обновление содержания школьного филологического образования в соответствии с ФГОС НОО: теория и практика преподавания русского языка и родных языков народов Российской Федерации (уровень начального общего образования)», 48 часов, 21.11.2022-02.12.2022, ФГБУ «Федеральный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институтродных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языков народов РФ»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2D5F91">
              <w:rPr>
                <w:rFonts w:ascii="Times New Roman" w:hAnsi="Times New Roman" w:cs="Times New Roman"/>
                <w:sz w:val="20"/>
                <w:szCs w:val="20"/>
              </w:rPr>
              <w:t>"Основы преподавания русского языка в соответствии с обновленными ФГОС"(82 часа), 19.07-266.07.23, ООО "</w:t>
            </w:r>
            <w:proofErr w:type="spellStart"/>
            <w:r w:rsidRPr="002D5F91">
              <w:rPr>
                <w:rFonts w:ascii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2D5F9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0B7CE1" w:rsidRDefault="000B7CE1" w:rsidP="000B7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«Русский язык и литература: теория и методика преподавания в образовательной организации» (270 часов), 05.09-01.11.2023г., 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моленск</w:t>
            </w:r>
          </w:p>
          <w:p w:rsidR="00253181" w:rsidRDefault="00F44A2B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«Проектирование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заданий в школе как механизм формирования ключевых компетенций обучающихся в рамках реализации ФГОС ООО»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(16 часов), 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 xml:space="preserve">07.11 -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 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F44A2B" w:rsidRPr="008D3E12" w:rsidRDefault="00253181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«Методика преподавания предмета «Труд (технология)» в соответствии с обновленным ФГОС НОО» (36 часов), 22.10-07.11.2024,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 xml:space="preserve">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A2B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F44A2B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A2B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44A2B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F44A2B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F44A2B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005" w:type="dxa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3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4BBE" w:rsidRPr="00D539F5" w:rsidTr="0076373D">
        <w:trPr>
          <w:trHeight w:val="889"/>
        </w:trPr>
        <w:tc>
          <w:tcPr>
            <w:tcW w:w="534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Абызова</w:t>
            </w:r>
            <w:proofErr w:type="spellEnd"/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Лада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Георгиевна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253181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253181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Ленинградский  государственный областной университет,1996г.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с углублённой  психологической подготовкой/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Педагогика и методика начального образования</w:t>
            </w:r>
          </w:p>
        </w:tc>
        <w:tc>
          <w:tcPr>
            <w:tcW w:w="4677" w:type="dxa"/>
          </w:tcPr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 16 часа, ИРО, 02-03.11.2018                                 "Современные технологии дистанционного обучения" (с использованием дистанционных технологий), 108 часов, ИРО, 29.01-02.03.2018, № 2719</w:t>
            </w:r>
          </w:p>
          <w:p w:rsidR="00C84BBE" w:rsidRPr="00C303AF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Скорочтение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. Применение авторской методики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Г.М.Зегебарт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. Технология смыслового чтения. Коррекция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дисграфии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 у обучающихся начальных классов"(8 часов), 19.10.2019, ЦКОТ, г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C84BBE" w:rsidRPr="00BD057A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«Преподавание русского языка и литературы в образовательных организациях» (1126 часов), 21.05.2021-07.07.2021г, ООО «Центр инновационного образования и воспитания»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"Обучение и воспитание детей с задержкой психического развития в условиях реализации ФГОС", 36 часов, 01-17.11.2022, "Каменный город", 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ермь                                                   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253181" w:rsidRDefault="00F44A2B" w:rsidP="00F44A2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заданий в школе как механизм формирования ключевых компетенций обучающихся в рамках реализации ФГОС ООО»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(16 часов), 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 xml:space="preserve">07.11 -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 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C84BBE" w:rsidRPr="008D3E12" w:rsidRDefault="00253181" w:rsidP="00F44A2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«Методика преподавания предмета «Труд (технология)» в соответствии с обновленным ФГОС НОО» (36 часов), 22.10-07.11.2024,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 xml:space="preserve">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A2B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F44A2B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A2B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44A2B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F44A2B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F44A2B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020" w:type="dxa"/>
            <w:gridSpan w:val="2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4BBE" w:rsidRPr="00D539F5" w:rsidTr="0076373D">
        <w:trPr>
          <w:trHeight w:val="788"/>
        </w:trPr>
        <w:tc>
          <w:tcPr>
            <w:tcW w:w="534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Гибадуллина</w:t>
            </w:r>
            <w:proofErr w:type="spellEnd"/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1417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31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31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институт,1991г.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677" w:type="dxa"/>
          </w:tcPr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классе", 16 часов, ИРО, 06-07.12.2018  </w:t>
            </w:r>
          </w:p>
          <w:p w:rsidR="00C84BBE" w:rsidRPr="00BD057A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«Подготовка экспертов и собеседников устного собеседования» (16 часов), 27,30.11.2021г., ИРО  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«Обновление содержания школьного филологического образования в соответствии с ФГОС НОО: теория и практика преподавания русского языка и родных языков народов Российской Федерации (уровень начального общего образования)», 48 часов, 21.11.2022-02.12.2022, ФГБУ «Федеральный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институтродных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языков народов РФ»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253181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F44A2B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</w:t>
            </w:r>
            <w:proofErr w:type="spellStart"/>
            <w:r w:rsidR="00F44A2B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="00F44A2B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в школе как механизм формирования ключевых компетенций обучающихся в рамках реализации ФГОС ООО»</w:t>
            </w:r>
            <w:r w:rsidR="00F44A2B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A2B">
              <w:rPr>
                <w:rFonts w:ascii="Times New Roman" w:hAnsi="Times New Roman" w:cs="Times New Roman"/>
                <w:sz w:val="20"/>
                <w:szCs w:val="20"/>
              </w:rPr>
              <w:t xml:space="preserve">(16 часов), </w:t>
            </w:r>
            <w:r w:rsidR="00F44A2B" w:rsidRPr="00366D00">
              <w:rPr>
                <w:rFonts w:ascii="Times New Roman" w:hAnsi="Times New Roman" w:cs="Times New Roman"/>
                <w:sz w:val="20"/>
                <w:szCs w:val="20"/>
              </w:rPr>
              <w:t xml:space="preserve">07.11 -  </w:t>
            </w:r>
            <w:r w:rsidR="00F44A2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44A2B" w:rsidRPr="00366D0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F44A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4A2B" w:rsidRPr="00366D00">
              <w:rPr>
                <w:rFonts w:ascii="Times New Roman" w:hAnsi="Times New Roman" w:cs="Times New Roman"/>
                <w:sz w:val="20"/>
                <w:szCs w:val="20"/>
              </w:rPr>
              <w:t>. 2023г.</w:t>
            </w:r>
            <w:r w:rsidR="00F44A2B">
              <w:rPr>
                <w:rFonts w:ascii="Times New Roman" w:hAnsi="Times New Roman" w:cs="Times New Roman"/>
                <w:sz w:val="20"/>
                <w:szCs w:val="20"/>
              </w:rPr>
              <w:t>, ОЦ «Каменный город», г</w:t>
            </w:r>
            <w:proofErr w:type="gramStart"/>
            <w:r w:rsidR="00F44A2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F44A2B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="00F44A2B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12330" w:rsidRDefault="00253181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«Методика преподавания предмета «Труд (технология)» в соответствии с обновленным ФГОС НОО» (36 часов), 22.10-07.11.2024,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 xml:space="preserve">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4BBE" w:rsidRPr="008D3E12" w:rsidRDefault="00612330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«Организационно-педагогические условия реализации системы (модели) наставничества педагогических работников в образовательной организации» (16 часов) с 23.10-06.11.2024,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="00F44A2B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F44A2B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A2B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44A2B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F44A2B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F44A2B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84BBE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020" w:type="dxa"/>
            <w:gridSpan w:val="2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4BBE" w:rsidRPr="00D539F5" w:rsidTr="0076373D">
        <w:tc>
          <w:tcPr>
            <w:tcW w:w="534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Вдовина 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31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31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педагогический институт,1988г.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C84BBE" w:rsidRPr="008D3E12" w:rsidRDefault="00C84BBE" w:rsidP="00C84BBE">
            <w:pPr>
              <w:ind w:firstLine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677" w:type="dxa"/>
          </w:tcPr>
          <w:p w:rsidR="00C84BBE" w:rsidRPr="008D3E12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«Нейропсихологический подход в воспитании и развитии детей – основа формирования здорового поколения», 16 часов, ЧДО «Психологический Центр «Белый слон», 02-03.04.2018      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C84BBE" w:rsidRPr="008D3E12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3181">
              <w:rPr>
                <w:rFonts w:ascii="Times New Roman" w:hAnsi="Times New Roman" w:cs="Times New Roman"/>
                <w:sz w:val="20"/>
                <w:szCs w:val="20"/>
              </w:rPr>
              <w:t xml:space="preserve">     «Методика преподавания предмета «Труд (технология)» в соответствии с обновленным ФГОС НОО» (36 часов), 22.10-07.11.2024, </w:t>
            </w:r>
            <w:r w:rsidR="00253181" w:rsidRPr="00824665">
              <w:rPr>
                <w:rFonts w:ascii="Times New Roman" w:hAnsi="Times New Roman" w:cs="Times New Roman"/>
                <w:sz w:val="20"/>
                <w:szCs w:val="20"/>
              </w:rPr>
              <w:t xml:space="preserve"> ОЦ "Каменный город", г</w:t>
            </w:r>
            <w:proofErr w:type="gramStart"/>
            <w:r w:rsidR="00253181"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253181"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</w:tc>
        <w:tc>
          <w:tcPr>
            <w:tcW w:w="1020" w:type="dxa"/>
            <w:gridSpan w:val="2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4BBE" w:rsidRPr="00D539F5" w:rsidTr="0076373D">
        <w:tc>
          <w:tcPr>
            <w:tcW w:w="534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Измоденова</w:t>
            </w:r>
            <w:proofErr w:type="spellEnd"/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Вера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классы</w:t>
            </w: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C84BBE" w:rsidRPr="009502F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9502F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9502F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9502F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9502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31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84BBE" w:rsidRPr="009502F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9502F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9502F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9502F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9502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31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84BBE" w:rsidRPr="009502F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9502F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9502F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9502F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9502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Ленинградский областной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государственный университет, 2003г.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Педагог-психолог/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677" w:type="dxa"/>
          </w:tcPr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Сопровождение процесса аттестации педагогических работников в условиях подготовки к введению НСУР 16 часа, ИРО, 02-03.11.2018    </w:t>
            </w:r>
          </w:p>
          <w:p w:rsidR="00C84BBE" w:rsidRPr="00BD057A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 xml:space="preserve">"Современные дистанционные технологии и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C84BBE" w:rsidRPr="008D3E12" w:rsidRDefault="00253181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«Методика преподавания предмета «Труд (технология)» в соответствии с обновленным ФГОС НОО» (36 часов), 22.10-07.11.2024,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 xml:space="preserve">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</w:tc>
        <w:tc>
          <w:tcPr>
            <w:tcW w:w="1035" w:type="dxa"/>
            <w:gridSpan w:val="3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4BBE" w:rsidRPr="00D539F5" w:rsidTr="0076373D">
        <w:tc>
          <w:tcPr>
            <w:tcW w:w="534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Оганян Евгения Васильевна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C84BBE" w:rsidRPr="00050DAF" w:rsidRDefault="00253181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84BBE" w:rsidRPr="00050DAF" w:rsidRDefault="00253181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 </w:t>
            </w:r>
            <w:proofErr w:type="spellStart"/>
            <w:r w:rsidRPr="009502F5">
              <w:rPr>
                <w:rFonts w:ascii="Times New Roman" w:hAnsi="Times New Roman" w:cs="Times New Roman"/>
                <w:sz w:val="20"/>
                <w:szCs w:val="20"/>
              </w:rPr>
              <w:t>Катайский</w:t>
            </w:r>
            <w:proofErr w:type="spellEnd"/>
            <w:r w:rsidRPr="009502F5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техникум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2021г.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C84BBE" w:rsidRPr="009502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4677" w:type="dxa"/>
          </w:tcPr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                           </w:t>
            </w:r>
          </w:p>
          <w:p w:rsidR="00C84BBE" w:rsidRPr="00BD057A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"Обучение и воспитание детей с задержкой психического развития в условиях реализации ФГОС", 36 часов, 01-17.11.2022, "Каменный город", 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ермь                                                  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BF13D7" w:rsidRDefault="00F44A2B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«Проектирование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заданий в школе как механизм формирования ключевых компетенций обучающихся в рамках реализации ФГОС ООО»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(16 часов), 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 xml:space="preserve">07.11 -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 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F13D7" w:rsidRDefault="00BF13D7" w:rsidP="00BF1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«Технологии работы классного руководителя с родителями (законными представителями)»,         (24 часа), с 28.03-08.04.2024,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BF13D7" w:rsidRDefault="00BF13D7" w:rsidP="00BF1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«Организация деятельности классного руководителя по формированию культуры здоровья обучающихся»(16 часов), с 12-22.03.2024,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</w:p>
          <w:p w:rsidR="00F44A2B" w:rsidRPr="00BD057A" w:rsidRDefault="00BF13D7" w:rsidP="00BF1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«Методика преподавания предмета «Труд (технология)» в соответствии с обновленным ФГОС НОО» (36 часов), 22.10-07.11.2024,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 xml:space="preserve">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="00F44A2B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F44A2B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A2B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44A2B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F44A2B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F44A2B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035" w:type="dxa"/>
            <w:gridSpan w:val="3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4BBE" w:rsidRPr="00D539F5" w:rsidTr="0076373D">
        <w:tc>
          <w:tcPr>
            <w:tcW w:w="534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Криворотова Наталья Александровна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1417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253181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253181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253181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музыки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4677" w:type="dxa"/>
          </w:tcPr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 «Организация деятельности педагога-дефектолога: специальная педагогика и психология», (540ч.), 18.07.2021 – 12.10.2021,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 «Методика организации образовательного процесса в начальном общем образовании», (540ч.), 15.09.2021 – 07.12.2021,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; "Обучение и воспитание детей с задержкой психического развития в условиях реализации ФГОС", 36 часов, 01-17.11.2022, "Каменный город", г.Пермь                                           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432609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«Возможности применения цифровых инструментов и сервисов на уроках», (16 часов), 28.03-04.04.2023,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</w:p>
          <w:p w:rsidR="00432609" w:rsidRDefault="00432609" w:rsidP="00432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«Учёт коммуникативной направленности обучающегося в выборе стратегии педагогического общения» (24 часа), 23.08-04.09.2023,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</w:p>
          <w:p w:rsidR="00253181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260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F44A2B">
              <w:rPr>
                <w:rFonts w:ascii="Times New Roman" w:hAnsi="Times New Roman" w:cs="Times New Roman"/>
                <w:sz w:val="20"/>
                <w:szCs w:val="20"/>
              </w:rPr>
              <w:t xml:space="preserve">  «Формирование функциональной грамотности младших школьников в условиях реализации ФГОС НОО»</w:t>
            </w:r>
            <w:r w:rsidR="00F44A2B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A2B">
              <w:rPr>
                <w:rFonts w:ascii="Times New Roman" w:hAnsi="Times New Roman" w:cs="Times New Roman"/>
                <w:sz w:val="20"/>
                <w:szCs w:val="20"/>
              </w:rPr>
              <w:t xml:space="preserve">(72 часа), </w:t>
            </w:r>
            <w:r w:rsidR="00F44A2B" w:rsidRPr="00366D00">
              <w:rPr>
                <w:rFonts w:ascii="Times New Roman" w:hAnsi="Times New Roman" w:cs="Times New Roman"/>
                <w:sz w:val="20"/>
                <w:szCs w:val="20"/>
              </w:rPr>
              <w:t xml:space="preserve">07.11 -  </w:t>
            </w:r>
            <w:r w:rsidR="00F44A2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F44A2B" w:rsidRPr="00366D0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F44A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4A2B" w:rsidRPr="00366D00">
              <w:rPr>
                <w:rFonts w:ascii="Times New Roman" w:hAnsi="Times New Roman" w:cs="Times New Roman"/>
                <w:sz w:val="20"/>
                <w:szCs w:val="20"/>
              </w:rPr>
              <w:t>. 2023г.</w:t>
            </w:r>
            <w:r w:rsidR="00F44A2B">
              <w:rPr>
                <w:rFonts w:ascii="Times New Roman" w:hAnsi="Times New Roman" w:cs="Times New Roman"/>
                <w:sz w:val="20"/>
                <w:szCs w:val="20"/>
              </w:rPr>
              <w:t>, ОЦ «Каменный город», г</w:t>
            </w:r>
            <w:proofErr w:type="gramStart"/>
            <w:r w:rsidR="00F44A2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F44A2B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="00F44A2B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BF13D7" w:rsidRDefault="00253181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«Методика преподавания предмета «Труд (технология)» в соответствии с обновленным ФГОС НОО» (36 часов), 22.10-07.11.2024,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 xml:space="preserve">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A2B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2330" w:rsidRDefault="00BF13D7" w:rsidP="00BF1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«Организация деятельности классного руководителя по формированию культуры здоровья обучающихся»(16 часов), с 12-22.03.2024,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</w:p>
          <w:p w:rsidR="00C84BBE" w:rsidRPr="008D3E12" w:rsidRDefault="00612330" w:rsidP="00BF1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«Организационно-педагогические условия реализации системы (модели) наставничества педагогических работников в образовательной организации» (16 часов) с 23.10-06.11.2024,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="00F44A2B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F44A2B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A2B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44A2B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F44A2B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F44A2B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F44A2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="00F44A2B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A2B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="00C84BB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="00C84BBE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4BBE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1035" w:type="dxa"/>
            <w:gridSpan w:val="3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4BBE" w:rsidRPr="00D539F5" w:rsidTr="0076373D">
        <w:tc>
          <w:tcPr>
            <w:tcW w:w="534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Толмачёва Екатерина Сергеевна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1417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84BBE" w:rsidRPr="00050DAF" w:rsidRDefault="00253181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84BBE" w:rsidRPr="00050DAF" w:rsidRDefault="00253181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Курский педагогический колледж, 2018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677" w:type="dxa"/>
          </w:tcPr>
          <w:p w:rsidR="00253181" w:rsidRDefault="00F44A2B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«Формирование функциональной грамотности младших школьников в условиях реализации ФГОС НОО»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(72 часа), 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 xml:space="preserve">07.11 -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 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BF13D7" w:rsidRDefault="00253181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«Методика преподавания предмета «Труд (технология)» в соответствии с обновленным ФГОС НОО» (36 часов), 22.10-07.11.2024,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 xml:space="preserve">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A2B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C84BBE" w:rsidRPr="00BD057A" w:rsidRDefault="00BF13D7" w:rsidP="00BF13D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«Совершенствование гибких навыков средствами конкурсного движения» (16 часов), с 10-22.06.2024г.,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 w:rsidR="00F44A2B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F44A2B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A2B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44A2B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F44A2B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F44A2B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F44A2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="00F44A2B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A2B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1020" w:type="dxa"/>
            <w:gridSpan w:val="2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4BBE" w:rsidRPr="00D539F5" w:rsidTr="0076373D">
        <w:tc>
          <w:tcPr>
            <w:tcW w:w="534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Топоркова Алена Вадимовна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классы </w:t>
            </w:r>
          </w:p>
        </w:tc>
        <w:tc>
          <w:tcPr>
            <w:tcW w:w="1417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B86FB9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253181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253181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Нижнетагильский педагогический колледж № 1, 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C84BBE" w:rsidRPr="008D3E12" w:rsidRDefault="00C84BBE" w:rsidP="00C84BBE">
            <w:pPr>
              <w:tabs>
                <w:tab w:val="left" w:pos="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4677" w:type="dxa"/>
          </w:tcPr>
          <w:p w:rsidR="00C84BBE" w:rsidRPr="008D3E12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F44A2B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«Возможности применения цифровых инструментов и сервисов на уроках», (16 часов), 28.03-04.04.2023,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53181" w:rsidRDefault="00F44A2B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«Формирование функциональной грамотности младших школьников в условиях реализации ФГОС НОО»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(72 часа), 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 xml:space="preserve">07.11 -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 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C84BBE" w:rsidRPr="008D3E12" w:rsidRDefault="00253181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«Методика преподавания предмета «Труд (технология)» в соответствии с обновленным ФГОС НОО» (36 часов), 22.10-07.11.2024,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 xml:space="preserve">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A2B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F44A2B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A2B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44A2B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F44A2B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F44A2B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F44A2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="00F44A2B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A2B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="00C84BB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="00C84BBE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4BBE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1020" w:type="dxa"/>
            <w:gridSpan w:val="2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53181" w:rsidRPr="00D539F5" w:rsidTr="0076373D">
        <w:tc>
          <w:tcPr>
            <w:tcW w:w="534" w:type="dxa"/>
          </w:tcPr>
          <w:p w:rsidR="00253181" w:rsidRPr="008D3E12" w:rsidRDefault="00253181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181" w:rsidRPr="008D3E12" w:rsidRDefault="00253181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53181" w:rsidRPr="00050DAF" w:rsidRDefault="00253181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181" w:rsidRDefault="00253181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Проказова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3181" w:rsidRPr="00050DAF" w:rsidRDefault="00253181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Валерия Валерьевна</w:t>
            </w:r>
          </w:p>
        </w:tc>
        <w:tc>
          <w:tcPr>
            <w:tcW w:w="1701" w:type="dxa"/>
          </w:tcPr>
          <w:p w:rsidR="00253181" w:rsidRPr="00050DAF" w:rsidRDefault="00253181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181" w:rsidRPr="00050DAF" w:rsidRDefault="00253181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53181" w:rsidRPr="00050DAF" w:rsidRDefault="00253181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253181" w:rsidRPr="00050DAF" w:rsidRDefault="00253181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181" w:rsidRPr="00050DAF" w:rsidRDefault="00253181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253181" w:rsidRPr="00050DAF" w:rsidRDefault="00253181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181" w:rsidRPr="00050DAF" w:rsidRDefault="00253181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53181" w:rsidRPr="00050DAF" w:rsidRDefault="00253181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181" w:rsidRPr="00050DAF" w:rsidRDefault="00253181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253181" w:rsidRPr="008D3E12" w:rsidRDefault="00253181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181" w:rsidRPr="008D3E12" w:rsidRDefault="00253181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53181" w:rsidRPr="008D3E12" w:rsidRDefault="00253181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Нижнетагильский государственный педагогический институт, 2024</w:t>
            </w:r>
          </w:p>
        </w:tc>
        <w:tc>
          <w:tcPr>
            <w:tcW w:w="4677" w:type="dxa"/>
          </w:tcPr>
          <w:p w:rsidR="00253181" w:rsidRPr="008D3E12" w:rsidRDefault="00253181" w:rsidP="00253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253181" w:rsidRDefault="00253181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181" w:rsidRPr="00D539F5" w:rsidRDefault="00253181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253181" w:rsidRDefault="00253181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181" w:rsidRPr="00D539F5" w:rsidRDefault="00253181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C2D6E" w:rsidRPr="00D539F5" w:rsidTr="0076373D">
        <w:tc>
          <w:tcPr>
            <w:tcW w:w="534" w:type="dxa"/>
          </w:tcPr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C2D6E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Устюжанина</w:t>
            </w: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 Сергеевна</w:t>
            </w:r>
          </w:p>
        </w:tc>
        <w:tc>
          <w:tcPr>
            <w:tcW w:w="1701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5C2D6E" w:rsidRPr="00050DAF" w:rsidRDefault="005C2D6E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31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C2D6E" w:rsidRPr="00050DAF" w:rsidRDefault="005C2D6E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31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инновационный университет, 2016,</w:t>
            </w:r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</w:t>
            </w:r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дистанционного обучения в школе», (40 часов),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 xml:space="preserve"> УЦ "Всеобуч", (28.11.2020-12.12.202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«Психологическое сопровождение обучающихся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критических ситуациях в целях реализации Концепции развития психологической службы в системе образования в РФ на период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2025 года»,(36 часов), 23.05.2022, ИРО;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«Стратегии работы с иноязычным текстом» (24 часа), 7-18.11.2022,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Екатеринбург;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Гуманизация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межличностных отношений в коллективе класса» (26 часов), 8-22.11.2022,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Екатеринбург;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«Организация дистанционного обучения иностранному языку» (24 часа), 24.11-01.12.2022,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Екатеринбург;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, ООО "Сердце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«Инновационные подходы сочетания очных и дистанционных методов в образовательном процессе и работе с родителями в соответствии с ФГОС»(16 часов), 27-30.06.2023,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форума «Педагоги России: инновации в образовании»</w:t>
            </w:r>
          </w:p>
          <w:p w:rsidR="00DF758C" w:rsidRDefault="00DF758C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«Специфика  реализации новых ФООП и базовые компетенции учителя в современной школе 2023» (144 часа),  01-08.08.2023, ООО «Федерация развития образования»,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рянск</w:t>
            </w:r>
          </w:p>
          <w:p w:rsidR="009920D7" w:rsidRDefault="009920D7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«Современные технологии обучения иностранному языку» (24часа), 20.09-04.10.2023, ФГБОУ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  <w:p w:rsidR="00612330" w:rsidRPr="008D3E12" w:rsidRDefault="00612330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«Организационно-педагогические условия реализации системы (модели) наставничества педагогических работников в образовательной организации» (16 часов) с 23.10-06.11.2024,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020" w:type="dxa"/>
            <w:gridSpan w:val="2"/>
          </w:tcPr>
          <w:p w:rsidR="005C2D6E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D539F5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5C2D6E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D539F5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C2D6E" w:rsidRPr="00D539F5" w:rsidTr="0076373D">
        <w:tc>
          <w:tcPr>
            <w:tcW w:w="534" w:type="dxa"/>
          </w:tcPr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C2D6E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</w:t>
            </w:r>
          </w:p>
          <w:p w:rsidR="005C2D6E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1701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5C2D6E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5C2D6E" w:rsidRPr="00050DAF" w:rsidRDefault="00253181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C2D6E" w:rsidRPr="00050DAF" w:rsidRDefault="00253181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педагогический институт,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английского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немецкого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языка/</w:t>
            </w:r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4677" w:type="dxa"/>
          </w:tcPr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16 часа, ИРО, 02-03.11.2018  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«САМОСОЗНАНИЕ: педагог как наставник и партнер по развитию» (36 часов), 10.11-15.12.2022, ООО "Сердце лидера"г.Москва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F44A2B" w:rsidRDefault="00F44A2B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 xml:space="preserve">         «Развитие профессиональной компетентности учителя по формированию функциональной грамотности обучающихся»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(72 часа), 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07.11 -  07.12. 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612330" w:rsidRPr="008D3E12" w:rsidRDefault="00612330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«Организационно-педагогические условия реализации системы (модели) наставничества педагогических работников в образовательной организации» (16 часов) с 23.10-06.11.2024,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020" w:type="dxa"/>
            <w:gridSpan w:val="2"/>
          </w:tcPr>
          <w:p w:rsidR="005C2D6E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5C2D6E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C2D6E" w:rsidRPr="00D539F5" w:rsidTr="0076373D">
        <w:tc>
          <w:tcPr>
            <w:tcW w:w="534" w:type="dxa"/>
          </w:tcPr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Шиморина</w:t>
            </w:r>
            <w:proofErr w:type="spellEnd"/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Учитель,</w:t>
            </w: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1417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5C2D6E" w:rsidRPr="00050DAF" w:rsidRDefault="005C2D6E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2531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050DAF" w:rsidRDefault="005C2D6E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2531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Высшее,</w:t>
            </w:r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институт,1994г.</w:t>
            </w:r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677" w:type="dxa"/>
          </w:tcPr>
          <w:p w:rsidR="005C2D6E" w:rsidRPr="008D3E12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5C2D6E" w:rsidRPr="008D3E12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Сопровождение процесса аттестации педагогических работников в условиях подготовки к введению НСУР 16 часа, ИРО, 02-03.11.2018      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классе", 16 часов, ИРО, 06-07.12.2018 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"Подготовка обучающихся к участию в олимпиаде по предметной области "Искусство", (32 часа), 25-28.02.2020, ИРО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2D6E" w:rsidRPr="00BD057A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«Подготовка экспертов и собеседников устного собеседования» (16 часов), 27,30.11.2021г., ИРО 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«Современные образовательные технологии и методики преподавания музыки в соответствии с ФГОС ООО», (108 часов), с26.03-03.05.2022, ЧОУ ДПО «Институт повышения квалификации и профессиональной переподготовки»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анкт-Петербург.  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Видеотехнологии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образовательных целей. Инструмент</w:t>
            </w:r>
            <w:r w:rsidRPr="00254A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Movavi</w:t>
            </w:r>
            <w:proofErr w:type="spellEnd"/>
            <w:r w:rsidRPr="00254A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Academic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(24 часа),  с 23.03-11.04.2022,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РФ, Москва. 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«САМОСОЗНАНИЕ: педагог как наставник и партнер по развитию» (36 часов), 10.11-15.12.2022, ООО "Сердце лидера"г.Москва 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«Современные модели профессиональной ориентации и самоопределения» (16 часов), 12.12.2022-31.01.2023г., БУ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аратов  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«Инновационные подходы сочетания очных и дистанционных методов в образовательном процессе и работе с родителями в соответствии с ФГОС»(16 часов), 27-30.06.2023,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форума «Педагоги России: инновации в образовании»</w:t>
            </w:r>
          </w:p>
          <w:p w:rsidR="00142220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«Возможности применения цифровых инструментов и сервисов на уроках», (16 часов), 28.03-04.04.2023,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13D7" w:rsidRDefault="00142220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«Личностно-профессиональная готовность к деятельности эксперта-педагога»(60 часов), 16.10-17. 11.2023г., АНО «Большая перемена»,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5C2D6E" w:rsidRPr="008D3E12" w:rsidRDefault="00BF13D7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«Цифровые технологии в музыкальном образовании» (36 часов), с 10-25.04.2024г.,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="001422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="00142220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2220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="005C2D6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="005C2D6E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2D6E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1020" w:type="dxa"/>
            <w:gridSpan w:val="2"/>
          </w:tcPr>
          <w:p w:rsidR="005C2D6E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D539F5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07" w:type="dxa"/>
            <w:gridSpan w:val="2"/>
          </w:tcPr>
          <w:p w:rsidR="005C2D6E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D539F5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5C2D6E" w:rsidRPr="00D539F5" w:rsidTr="0076373D">
        <w:tc>
          <w:tcPr>
            <w:tcW w:w="534" w:type="dxa"/>
          </w:tcPr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701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Дубровская Алина Олеговна</w:t>
            </w:r>
          </w:p>
        </w:tc>
        <w:tc>
          <w:tcPr>
            <w:tcW w:w="1701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050DAF" w:rsidRDefault="005C2D6E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31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050DAF" w:rsidRDefault="005C2D6E" w:rsidP="0025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31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2013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4677" w:type="dxa"/>
          </w:tcPr>
          <w:p w:rsidR="005C2D6E" w:rsidRPr="00BD057A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физической культуры в условиях реализации ФГОС ООО" (72 часа),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5C2D6E" w:rsidRPr="008D3E12" w:rsidRDefault="005C2D6E" w:rsidP="005C2D6E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</w:tc>
        <w:tc>
          <w:tcPr>
            <w:tcW w:w="1020" w:type="dxa"/>
            <w:gridSpan w:val="2"/>
          </w:tcPr>
          <w:p w:rsidR="005C2D6E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D539F5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5C2D6E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D539F5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64392E" w:rsidRPr="0064392E" w:rsidRDefault="0064392E" w:rsidP="0064392E">
      <w:pPr>
        <w:jc w:val="center"/>
        <w:rPr>
          <w:rFonts w:ascii="Times New Roman" w:hAnsi="Times New Roman" w:cs="Times New Roman"/>
          <w:b/>
        </w:rPr>
      </w:pPr>
    </w:p>
    <w:sectPr w:rsidR="0064392E" w:rsidRPr="0064392E" w:rsidSect="006439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392E"/>
    <w:rsid w:val="00010752"/>
    <w:rsid w:val="000165AA"/>
    <w:rsid w:val="00066E67"/>
    <w:rsid w:val="000B7CE1"/>
    <w:rsid w:val="000C7E36"/>
    <w:rsid w:val="00142220"/>
    <w:rsid w:val="00176157"/>
    <w:rsid w:val="001D1889"/>
    <w:rsid w:val="00253181"/>
    <w:rsid w:val="002D702E"/>
    <w:rsid w:val="002E5767"/>
    <w:rsid w:val="003068A5"/>
    <w:rsid w:val="00371199"/>
    <w:rsid w:val="003956B5"/>
    <w:rsid w:val="003E268F"/>
    <w:rsid w:val="00432167"/>
    <w:rsid w:val="00432609"/>
    <w:rsid w:val="00473567"/>
    <w:rsid w:val="004A74A3"/>
    <w:rsid w:val="004B3D47"/>
    <w:rsid w:val="004C1771"/>
    <w:rsid w:val="004E0B66"/>
    <w:rsid w:val="00523F0B"/>
    <w:rsid w:val="0054095B"/>
    <w:rsid w:val="005B4770"/>
    <w:rsid w:val="005C2D6E"/>
    <w:rsid w:val="005F5AEF"/>
    <w:rsid w:val="00612330"/>
    <w:rsid w:val="0064392E"/>
    <w:rsid w:val="00667CEF"/>
    <w:rsid w:val="00676E73"/>
    <w:rsid w:val="006F3F29"/>
    <w:rsid w:val="0076373D"/>
    <w:rsid w:val="00793441"/>
    <w:rsid w:val="00885952"/>
    <w:rsid w:val="008D02F4"/>
    <w:rsid w:val="008D70CD"/>
    <w:rsid w:val="008E63D7"/>
    <w:rsid w:val="009616A3"/>
    <w:rsid w:val="009920D7"/>
    <w:rsid w:val="00A068CF"/>
    <w:rsid w:val="00A45324"/>
    <w:rsid w:val="00AC46BF"/>
    <w:rsid w:val="00AE6731"/>
    <w:rsid w:val="00B86FB9"/>
    <w:rsid w:val="00BF13D7"/>
    <w:rsid w:val="00C35E0C"/>
    <w:rsid w:val="00C84BBE"/>
    <w:rsid w:val="00DC12B4"/>
    <w:rsid w:val="00DF758C"/>
    <w:rsid w:val="00EC4BFC"/>
    <w:rsid w:val="00F077E3"/>
    <w:rsid w:val="00F44A2B"/>
    <w:rsid w:val="00F7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373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711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4733</Words>
  <Characters>26982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29</cp:revision>
  <dcterms:created xsi:type="dcterms:W3CDTF">2022-03-04T04:31:00Z</dcterms:created>
  <dcterms:modified xsi:type="dcterms:W3CDTF">2024-10-17T08:10:00Z</dcterms:modified>
</cp:coreProperties>
</file>