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29" w:rsidRPr="00DE6C29" w:rsidRDefault="00DE6C29" w:rsidP="00DE6C29">
      <w:pPr>
        <w:tabs>
          <w:tab w:val="left" w:pos="993"/>
        </w:tab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Информация</w:t>
      </w:r>
      <w:r w:rsidRPr="00DE6C29">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br/>
      </w:r>
      <w:r w:rsidRPr="00DE6C29">
        <w:rPr>
          <w:rFonts w:ascii="Times New Roman" w:eastAsia="Times New Roman" w:hAnsi="Times New Roman" w:cs="Times New Roman"/>
          <w:b/>
          <w:bCs/>
          <w:color w:val="000000"/>
          <w:sz w:val="28"/>
          <w:szCs w:val="28"/>
          <w:lang w:eastAsia="ru-RU"/>
        </w:rPr>
        <w:t>о приёме заявлений на обучение ребёнка</w:t>
      </w:r>
      <w:r w:rsidRPr="00DE6C2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br/>
      </w:r>
      <w:r w:rsidRPr="00DE6C29">
        <w:rPr>
          <w:rFonts w:ascii="Times New Roman" w:eastAsia="Times New Roman" w:hAnsi="Times New Roman" w:cs="Times New Roman"/>
          <w:b/>
          <w:bCs/>
          <w:color w:val="000000"/>
          <w:sz w:val="28"/>
          <w:szCs w:val="28"/>
          <w:lang w:eastAsia="ru-RU"/>
        </w:rPr>
        <w:t>являющегося иностранным гражданином или лицом без гражданства</w:t>
      </w:r>
    </w:p>
    <w:p w:rsidR="00DE6C29" w:rsidRPr="00DE6C29" w:rsidRDefault="00DE6C29" w:rsidP="00DE6C2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Родитель (законный представитель) ребенка, являющегося иностранным гражданином или лицом без гражданства, подаёт заявление двумя способами:</w:t>
      </w:r>
    </w:p>
    <w:p w:rsidR="00DE6C29" w:rsidRPr="00DE6C29" w:rsidRDefault="00DE6C29" w:rsidP="00DE6C29">
      <w:pPr>
        <w:numPr>
          <w:ilvl w:val="0"/>
          <w:numId w:val="1"/>
        </w:numPr>
        <w:shd w:val="clear" w:color="auto" w:fill="FFFFFF"/>
        <w:tabs>
          <w:tab w:val="clear" w:pos="720"/>
          <w:tab w:val="left" w:pos="993"/>
        </w:tabs>
        <w:spacing w:after="0" w:line="240" w:lineRule="auto"/>
        <w:ind w:firstLine="709"/>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xml:space="preserve">через портал </w:t>
      </w:r>
      <w:proofErr w:type="spellStart"/>
      <w:r w:rsidRPr="00DE6C29">
        <w:rPr>
          <w:rFonts w:ascii="Times New Roman" w:eastAsia="Times New Roman" w:hAnsi="Times New Roman" w:cs="Times New Roman"/>
          <w:color w:val="000000"/>
          <w:sz w:val="28"/>
          <w:szCs w:val="28"/>
          <w:lang w:eastAsia="ru-RU"/>
        </w:rPr>
        <w:t>Госуслуг</w:t>
      </w:r>
      <w:proofErr w:type="spellEnd"/>
      <w:r w:rsidRPr="00DE6C29">
        <w:rPr>
          <w:rFonts w:ascii="Times New Roman" w:eastAsia="Times New Roman" w:hAnsi="Times New Roman" w:cs="Times New Roman"/>
          <w:color w:val="000000"/>
          <w:sz w:val="28"/>
          <w:szCs w:val="28"/>
          <w:lang w:eastAsia="ru-RU"/>
        </w:rPr>
        <w:t xml:space="preserve">. </w:t>
      </w:r>
    </w:p>
    <w:p w:rsidR="00DE6C29" w:rsidRPr="00DE6C29" w:rsidRDefault="00DE6C29" w:rsidP="00DE6C29">
      <w:pPr>
        <w:shd w:val="clear" w:color="auto" w:fill="FFFFFF"/>
        <w:spacing w:after="0" w:line="240" w:lineRule="auto"/>
        <w:ind w:firstLine="709"/>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Это возможно, если у родителей есть подтвержденный личный кабинет, что автоматически означает их законное пребывание в России.</w:t>
      </w:r>
    </w:p>
    <w:p w:rsidR="00DE6C29" w:rsidRPr="00DE6C29" w:rsidRDefault="00DE6C29" w:rsidP="00DE6C29">
      <w:pPr>
        <w:numPr>
          <w:ilvl w:val="0"/>
          <w:numId w:val="2"/>
        </w:numPr>
        <w:shd w:val="clear" w:color="auto" w:fill="FFFFFF"/>
        <w:tabs>
          <w:tab w:val="clear" w:pos="720"/>
          <w:tab w:val="left" w:pos="993"/>
        </w:tabs>
        <w:spacing w:after="0" w:line="240" w:lineRule="auto"/>
        <w:ind w:firstLine="709"/>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по почте - заказным письмом с уведомлением о вручении.</w:t>
      </w:r>
    </w:p>
    <w:p w:rsidR="00DE6C29" w:rsidRPr="00DE6C29" w:rsidRDefault="00DE6C29" w:rsidP="00DE6C29">
      <w:pPr>
        <w:shd w:val="clear" w:color="auto" w:fill="FFFFFF"/>
        <w:tabs>
          <w:tab w:val="left" w:pos="993"/>
        </w:tabs>
        <w:spacing w:before="120"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color w:val="000000"/>
          <w:sz w:val="28"/>
          <w:szCs w:val="28"/>
          <w:lang w:eastAsia="ru-RU"/>
        </w:rPr>
        <w:t xml:space="preserve">Личное обращение в школу для подачи заявления на обучение </w:t>
      </w:r>
      <w:proofErr w:type="gramStart"/>
      <w:r w:rsidRPr="00DE6C29">
        <w:rPr>
          <w:rFonts w:ascii="Times New Roman" w:eastAsia="Times New Roman" w:hAnsi="Times New Roman" w:cs="Times New Roman"/>
          <w:b/>
          <w:bCs/>
          <w:color w:val="000000"/>
          <w:sz w:val="28"/>
          <w:szCs w:val="28"/>
          <w:lang w:eastAsia="ru-RU"/>
        </w:rPr>
        <w:t>ребёнка</w:t>
      </w:r>
      <w:r w:rsidRPr="00DE6C29">
        <w:rPr>
          <w:rFonts w:ascii="Times New Roman" w:eastAsia="Times New Roman" w:hAnsi="Times New Roman" w:cs="Times New Roman"/>
          <w:color w:val="000000"/>
          <w:sz w:val="28"/>
          <w:szCs w:val="28"/>
          <w:lang w:eastAsia="ru-RU"/>
        </w:rPr>
        <w:t xml:space="preserve">, </w:t>
      </w:r>
      <w:r w:rsidRPr="00DE6C29">
        <w:rPr>
          <w:rFonts w:ascii="Times New Roman" w:eastAsia="Times New Roman" w:hAnsi="Times New Roman" w:cs="Times New Roman"/>
          <w:b/>
          <w:bCs/>
          <w:color w:val="000000"/>
          <w:sz w:val="28"/>
          <w:szCs w:val="28"/>
          <w:lang w:eastAsia="ru-RU"/>
        </w:rPr>
        <w:t>являющегося иностранным гражданином или лицом без гражданства                                не предусмотрено</w:t>
      </w:r>
      <w:proofErr w:type="gramEnd"/>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Родитель (законный представитель)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согласие для прохождения тестирования.</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shd w:val="clear" w:color="auto" w:fill="FFFFFF"/>
        <w:tabs>
          <w:tab w:val="left" w:pos="993"/>
        </w:tabs>
        <w:spacing w:before="120" w:after="0" w:line="240" w:lineRule="auto"/>
        <w:ind w:firstLine="709"/>
        <w:jc w:val="both"/>
        <w:outlineLvl w:val="2"/>
        <w:rPr>
          <w:rFonts w:ascii="Times New Roman" w:eastAsia="Times New Roman" w:hAnsi="Times New Roman" w:cs="Times New Roman"/>
          <w:b/>
          <w:bCs/>
          <w:sz w:val="27"/>
          <w:szCs w:val="27"/>
          <w:lang w:eastAsia="ru-RU"/>
        </w:rPr>
      </w:pPr>
      <w:r w:rsidRPr="00DE6C29">
        <w:rPr>
          <w:rFonts w:ascii="Times New Roman" w:eastAsia="Times New Roman" w:hAnsi="Times New Roman" w:cs="Times New Roman"/>
          <w:b/>
          <w:bCs/>
          <w:i/>
          <w:iCs/>
          <w:color w:val="000000"/>
          <w:sz w:val="28"/>
          <w:szCs w:val="28"/>
          <w:lang w:eastAsia="ru-RU"/>
        </w:rPr>
        <w:t>Полный перечень документов, необходимых для приёма заявления на обучение в ОУ ребёнка, являющегося иностранным гражданином или лицом без гражданства:</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142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паспорт родителя и ребенка (или другой документ, удостоверяющий личность ребенка);</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свидетельство о рождении или другой документ, подтверждающий родство;</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документы, подтверждающие законность пребывания в России (например, виза, регистрация, вид на жительство);</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медицинская справка, подтверждающая отсутствие у ребенка инфекционных заболеваний, опасных для окружающих;</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документы о предыдущем обучении (если ребенок поступает не в первый класс), включая табель успеваемости и выписку из личного дела;</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xml:space="preserve">документы о прохождении дактилоскопической регистрации (снятие отпечатков пальцев), </w:t>
      </w:r>
      <w:proofErr w:type="gramStart"/>
      <w:r w:rsidRPr="00DE6C29">
        <w:rPr>
          <w:rFonts w:ascii="Times New Roman" w:eastAsia="Times New Roman" w:hAnsi="Times New Roman" w:cs="Times New Roman"/>
          <w:color w:val="000000"/>
          <w:sz w:val="28"/>
          <w:szCs w:val="28"/>
          <w:lang w:eastAsia="ru-RU"/>
        </w:rPr>
        <w:t>которая</w:t>
      </w:r>
      <w:proofErr w:type="gramEnd"/>
      <w:r w:rsidRPr="00DE6C29">
        <w:rPr>
          <w:rFonts w:ascii="Times New Roman" w:eastAsia="Times New Roman" w:hAnsi="Times New Roman" w:cs="Times New Roman"/>
          <w:color w:val="000000"/>
          <w:sz w:val="28"/>
          <w:szCs w:val="28"/>
          <w:lang w:eastAsia="ru-RU"/>
        </w:rPr>
        <w:t xml:space="preserve"> обязательна для всех иностранцев, прибывающих в Россию;</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при наличии - справка о прохождении обучения русскому языку в иностранной школе;</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СНИЛС родителя и ребенка (если он оформлен);</w:t>
      </w:r>
    </w:p>
    <w:p w:rsidR="00DE6C29" w:rsidRPr="00DE6C29" w:rsidRDefault="00DE6C29" w:rsidP="00DE6C29">
      <w:pPr>
        <w:numPr>
          <w:ilvl w:val="0"/>
          <w:numId w:val="3"/>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при наличии — справка о трудоустройстве родителя.</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Школа имеет право затребовать и другие документы, например, подтверждение регистрации по месту жительства или пребывания.</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color w:val="000000"/>
          <w:sz w:val="28"/>
          <w:szCs w:val="28"/>
          <w:lang w:eastAsia="ru-RU"/>
        </w:rPr>
        <w:lastRenderedPageBreak/>
        <w:t>Все документы должны быть либо на русском языке, либо иметь нотариально заверенный перевод.</w:t>
      </w:r>
    </w:p>
    <w:p w:rsidR="00DE6C29" w:rsidRPr="00DE6C29" w:rsidRDefault="00DE6C29" w:rsidP="00DE6C29">
      <w:pPr>
        <w:widowControl w:val="0"/>
        <w:spacing w:before="120"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color w:val="000000"/>
          <w:sz w:val="28"/>
          <w:szCs w:val="28"/>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Граждане, являющиеся:</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proofErr w:type="gramStart"/>
      <w:r w:rsidRPr="00DE6C29">
        <w:rPr>
          <w:rFonts w:ascii="Times New Roman" w:eastAsia="Times New Roman" w:hAnsi="Times New Roman" w:cs="Times New Roman"/>
          <w:color w:val="000000"/>
          <w:sz w:val="28"/>
          <w:szCs w:val="28"/>
          <w:lang w:eastAsia="ru-RU"/>
        </w:rPr>
        <w:t>-</w:t>
      </w:r>
      <w:r w:rsidRPr="00DE6C29">
        <w:rPr>
          <w:rFonts w:ascii="Times New Roman" w:eastAsia="Times New Roman" w:hAnsi="Times New Roman" w:cs="Times New Roman"/>
          <w:color w:val="000000"/>
          <w:sz w:val="28"/>
          <w:szCs w:val="28"/>
          <w:lang w:eastAsia="ru-RU"/>
        </w:rPr>
        <w:tab/>
        <w:t xml:space="preserve">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rsidR="00DE6C29" w:rsidRPr="00DE6C29" w:rsidRDefault="00DE6C29" w:rsidP="00DE6C29">
      <w:pPr>
        <w:widowControl w:val="0"/>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w:t>
      </w:r>
      <w:r w:rsidRPr="00DE6C29">
        <w:rPr>
          <w:rFonts w:ascii="Times New Roman" w:eastAsia="Times New Roman" w:hAnsi="Times New Roman" w:cs="Times New Roman"/>
          <w:color w:val="000000"/>
          <w:sz w:val="28"/>
          <w:szCs w:val="28"/>
          <w:lang w:eastAsia="ru-RU"/>
        </w:rPr>
        <w:tab/>
        <w:t>главами дипломатических представительств и главами консульских учреждений иностранных госуда</w:t>
      </w:r>
      <w:proofErr w:type="gramStart"/>
      <w:r w:rsidRPr="00DE6C29">
        <w:rPr>
          <w:rFonts w:ascii="Times New Roman" w:eastAsia="Times New Roman" w:hAnsi="Times New Roman" w:cs="Times New Roman"/>
          <w:color w:val="000000"/>
          <w:sz w:val="28"/>
          <w:szCs w:val="28"/>
          <w:lang w:eastAsia="ru-RU"/>
        </w:rPr>
        <w:t>рств в Р</w:t>
      </w:r>
      <w:proofErr w:type="gramEnd"/>
      <w:r w:rsidRPr="00DE6C29">
        <w:rPr>
          <w:rFonts w:ascii="Times New Roman" w:eastAsia="Times New Roman" w:hAnsi="Times New Roman" w:cs="Times New Roman"/>
          <w:color w:val="000000"/>
          <w:sz w:val="28"/>
          <w:szCs w:val="28"/>
          <w:lang w:eastAsia="ru-RU"/>
        </w:rPr>
        <w:t xml:space="preserve">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t>
      </w:r>
      <w:proofErr w:type="gramStart"/>
      <w:r w:rsidRPr="00DE6C29">
        <w:rPr>
          <w:rFonts w:ascii="Times New Roman" w:eastAsia="Times New Roman" w:hAnsi="Times New Roman" w:cs="Times New Roman"/>
          <w:color w:val="000000"/>
          <w:sz w:val="28"/>
          <w:szCs w:val="28"/>
          <w:lang w:eastAsia="ru-RU"/>
        </w:rPr>
        <w:t xml:space="preserve">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w:t>
      </w:r>
      <w:bookmarkStart w:id="0" w:name="P292"/>
      <w:r w:rsidRPr="00DE6C29">
        <w:rPr>
          <w:rFonts w:ascii="Times New Roman" w:eastAsia="Times New Roman" w:hAnsi="Times New Roman" w:cs="Times New Roman"/>
          <w:color w:val="000000"/>
          <w:sz w:val="28"/>
          <w:szCs w:val="28"/>
          <w:lang w:eastAsia="ru-RU"/>
        </w:rPr>
        <w:t xml:space="preserve">сотрудниками и членами административно-технического персонала аппаратов военного </w:t>
      </w:r>
      <w:proofErr w:type="spellStart"/>
      <w:r w:rsidRPr="00DE6C29">
        <w:rPr>
          <w:rFonts w:ascii="Times New Roman" w:eastAsia="Times New Roman" w:hAnsi="Times New Roman" w:cs="Times New Roman"/>
          <w:color w:val="000000"/>
          <w:sz w:val="28"/>
          <w:szCs w:val="28"/>
          <w:lang w:eastAsia="ru-RU"/>
        </w:rPr>
        <w:t>атташата</w:t>
      </w:r>
      <w:proofErr w:type="spellEnd"/>
      <w:r w:rsidRPr="00DE6C29">
        <w:rPr>
          <w:rFonts w:ascii="Times New Roman" w:eastAsia="Times New Roman" w:hAnsi="Times New Roman" w:cs="Times New Roman"/>
          <w:color w:val="000000"/>
          <w:sz w:val="28"/>
          <w:szCs w:val="28"/>
          <w:lang w:eastAsia="ru-RU"/>
        </w:rPr>
        <w:t>, торговых представительств и иных представительств органов государственной власти иностранных государств, членами их семей предъявляют следующие документы:</w:t>
      </w:r>
      <w:proofErr w:type="gramEnd"/>
    </w:p>
    <w:p w:rsidR="00DE6C29" w:rsidRPr="00DE6C29" w:rsidRDefault="00DE6C29" w:rsidP="00DE6C29">
      <w:pPr>
        <w:widowControl w:val="0"/>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копию свидетельства о рождении ребенка;</w:t>
      </w:r>
    </w:p>
    <w:p w:rsidR="00DE6C29" w:rsidRPr="00DE6C29" w:rsidRDefault="00DE6C29" w:rsidP="00DE6C29">
      <w:pPr>
        <w:widowControl w:val="0"/>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копию паспорта;</w:t>
      </w:r>
    </w:p>
    <w:p w:rsidR="00DE6C29" w:rsidRPr="00DE6C29" w:rsidRDefault="00DE6C29" w:rsidP="00DE6C29">
      <w:pPr>
        <w:widowControl w:val="0"/>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справку о регистрации по месту жительства.</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xml:space="preserve">Иностранные граждане и лица </w:t>
      </w:r>
      <w:bookmarkStart w:id="1" w:name="_GoBack"/>
      <w:bookmarkEnd w:id="0"/>
      <w:r w:rsidRPr="00DE6C29">
        <w:rPr>
          <w:rFonts w:ascii="Times New Roman" w:eastAsia="Times New Roman" w:hAnsi="Times New Roman" w:cs="Times New Roman"/>
          <w:color w:val="000000"/>
          <w:sz w:val="28"/>
          <w:szCs w:val="28"/>
          <w:lang w:eastAsia="ru-RU"/>
        </w:rPr>
        <w:t xml:space="preserve">без гражданства, обучающиеся в общеобразовательных организациях (1 - 11 классы), в рамках перевода из одной школы в другую зачисляются в новую школу </w:t>
      </w:r>
      <w:r w:rsidRPr="00DE6C29">
        <w:rPr>
          <w:rFonts w:ascii="Times New Roman" w:eastAsia="Times New Roman" w:hAnsi="Times New Roman" w:cs="Times New Roman"/>
          <w:b/>
          <w:bCs/>
          <w:color w:val="000000"/>
          <w:sz w:val="28"/>
          <w:szCs w:val="28"/>
          <w:lang w:eastAsia="ru-RU"/>
        </w:rPr>
        <w:t>без прохождения тестирования</w:t>
      </w:r>
      <w:r w:rsidRPr="00DE6C29">
        <w:rPr>
          <w:rFonts w:ascii="Times New Roman" w:eastAsia="Times New Roman" w:hAnsi="Times New Roman" w:cs="Times New Roman"/>
          <w:color w:val="000000"/>
          <w:sz w:val="28"/>
          <w:szCs w:val="28"/>
          <w:lang w:eastAsia="ru-RU"/>
        </w:rPr>
        <w:t>.</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color w:val="000000"/>
          <w:sz w:val="28"/>
          <w:szCs w:val="28"/>
          <w:lang w:eastAsia="ru-RU"/>
        </w:rPr>
        <w:t>Также не проходят тестирование</w:t>
      </w:r>
      <w:r w:rsidRPr="00DE6C29">
        <w:rPr>
          <w:rFonts w:ascii="Times New Roman" w:eastAsia="Times New Roman" w:hAnsi="Times New Roman" w:cs="Times New Roman"/>
          <w:color w:val="000000"/>
          <w:sz w:val="28"/>
          <w:szCs w:val="28"/>
          <w:lang w:eastAsia="ru-RU"/>
        </w:rPr>
        <w:t xml:space="preserve"> иностранные граждане и лица без гражданства, 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w:t>
      </w:r>
    </w:p>
    <w:p w:rsidR="00DE6C29" w:rsidRPr="00DE6C29" w:rsidRDefault="00DE6C29" w:rsidP="00DE6C29">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Default="00DE6C29" w:rsidP="00DE6C29">
      <w:pPr>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lang w:eastAsia="ru-RU"/>
        </w:rPr>
      </w:pPr>
    </w:p>
    <w:p w:rsidR="00DE6C29" w:rsidRPr="00DE6C29" w:rsidRDefault="00DE6C29" w:rsidP="00DE6C29">
      <w:pPr>
        <w:shd w:val="clear" w:color="auto" w:fill="FFFFFF"/>
        <w:spacing w:after="0" w:line="240" w:lineRule="auto"/>
        <w:ind w:firstLine="709"/>
        <w:jc w:val="center"/>
        <w:outlineLvl w:val="1"/>
        <w:rPr>
          <w:rFonts w:ascii="Times New Roman" w:eastAsia="Times New Roman" w:hAnsi="Times New Roman" w:cs="Times New Roman"/>
          <w:b/>
          <w:bCs/>
          <w:sz w:val="36"/>
          <w:szCs w:val="36"/>
          <w:lang w:eastAsia="ru-RU"/>
        </w:rPr>
      </w:pPr>
      <w:r w:rsidRPr="00DE6C29">
        <w:rPr>
          <w:rFonts w:ascii="Times New Roman" w:eastAsia="Times New Roman" w:hAnsi="Times New Roman" w:cs="Times New Roman"/>
          <w:b/>
          <w:bCs/>
          <w:color w:val="000000"/>
          <w:sz w:val="28"/>
          <w:szCs w:val="28"/>
          <w:lang w:eastAsia="ru-RU"/>
        </w:rPr>
        <w:lastRenderedPageBreak/>
        <w:t>Пошаговый процесс приема в школу ребёнка, </w:t>
      </w:r>
    </w:p>
    <w:p w:rsidR="00DE6C29" w:rsidRPr="00DE6C29" w:rsidRDefault="00DE6C29" w:rsidP="00DE6C29">
      <w:pPr>
        <w:shd w:val="clear" w:color="auto" w:fill="FFFFFF"/>
        <w:spacing w:after="0" w:line="240" w:lineRule="auto"/>
        <w:ind w:firstLine="709"/>
        <w:jc w:val="center"/>
        <w:outlineLvl w:val="1"/>
        <w:rPr>
          <w:rFonts w:ascii="Times New Roman" w:eastAsia="Times New Roman" w:hAnsi="Times New Roman" w:cs="Times New Roman"/>
          <w:b/>
          <w:bCs/>
          <w:sz w:val="36"/>
          <w:szCs w:val="36"/>
          <w:lang w:eastAsia="ru-RU"/>
        </w:rPr>
      </w:pPr>
      <w:proofErr w:type="gramStart"/>
      <w:r w:rsidRPr="00DE6C29">
        <w:rPr>
          <w:rFonts w:ascii="Times New Roman" w:eastAsia="Times New Roman" w:hAnsi="Times New Roman" w:cs="Times New Roman"/>
          <w:b/>
          <w:bCs/>
          <w:color w:val="000000"/>
          <w:sz w:val="28"/>
          <w:szCs w:val="28"/>
          <w:lang w:eastAsia="ru-RU"/>
        </w:rPr>
        <w:t>являющегося иностранным гражданином или лицом без гражданства</w:t>
      </w:r>
      <w:proofErr w:type="gramEnd"/>
    </w:p>
    <w:p w:rsidR="00DE6C29" w:rsidRPr="00DE6C29" w:rsidRDefault="00DE6C29" w:rsidP="00DE6C29">
      <w:pPr>
        <w:numPr>
          <w:ilvl w:val="0"/>
          <w:numId w:val="4"/>
        </w:numPr>
        <w:shd w:val="clear" w:color="auto" w:fill="FFFFFF"/>
        <w:tabs>
          <w:tab w:val="clear" w:pos="720"/>
          <w:tab w:val="left" w:pos="993"/>
        </w:tabs>
        <w:spacing w:before="120" w:after="0" w:line="345" w:lineRule="atLeast"/>
        <w:ind w:left="0" w:firstLine="0"/>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Подача заявления и документов</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xml:space="preserve">Родители подают заявление в выбранную школу через портал </w:t>
      </w:r>
      <w:proofErr w:type="spellStart"/>
      <w:r w:rsidRPr="00DE6C29">
        <w:rPr>
          <w:rFonts w:ascii="Times New Roman" w:eastAsia="Times New Roman" w:hAnsi="Times New Roman" w:cs="Times New Roman"/>
          <w:color w:val="000000"/>
          <w:sz w:val="28"/>
          <w:szCs w:val="28"/>
          <w:lang w:eastAsia="ru-RU"/>
        </w:rPr>
        <w:t>Госуслуг</w:t>
      </w:r>
      <w:proofErr w:type="spellEnd"/>
      <w:r w:rsidRPr="00DE6C29">
        <w:rPr>
          <w:rFonts w:ascii="Times New Roman" w:eastAsia="Times New Roman" w:hAnsi="Times New Roman" w:cs="Times New Roman"/>
          <w:color w:val="000000"/>
          <w:sz w:val="28"/>
          <w:szCs w:val="28"/>
          <w:lang w:eastAsia="ru-RU"/>
        </w:rPr>
        <w:t xml:space="preserve"> или отправляют документы по почте. В заявлении обязательно указывается согласие на прохождение тестирования.</w:t>
      </w:r>
    </w:p>
    <w:p w:rsidR="00DE6C29" w:rsidRPr="00DE6C29" w:rsidRDefault="00DE6C29" w:rsidP="00DE6C29">
      <w:pPr>
        <w:numPr>
          <w:ilvl w:val="0"/>
          <w:numId w:val="5"/>
        </w:numPr>
        <w:shd w:val="clear" w:color="auto" w:fill="FFFFFF"/>
        <w:tabs>
          <w:tab w:val="left" w:pos="993"/>
        </w:tabs>
        <w:spacing w:after="0" w:line="345" w:lineRule="atLeast"/>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Проверка документов</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В течение пяти рабочих дней школа проверяет, полный ли предоставлен пакет. Если каких-то документов не хватает, заявление возвращается без рассмотрения, и родителям нужно исправить недочеты и подать документы заново.</w:t>
      </w:r>
    </w:p>
    <w:p w:rsidR="00DE6C29" w:rsidRPr="00DE6C29" w:rsidRDefault="00DE6C29" w:rsidP="00DE6C29">
      <w:pPr>
        <w:numPr>
          <w:ilvl w:val="0"/>
          <w:numId w:val="6"/>
        </w:numPr>
        <w:shd w:val="clear" w:color="auto" w:fill="FFFFFF"/>
        <w:tabs>
          <w:tab w:val="left" w:pos="993"/>
        </w:tabs>
        <w:spacing w:after="0" w:line="345" w:lineRule="atLeast"/>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Проверка достоверности </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Если документы в порядке, школа проводит проверку их достоверности в течение 25 рабочих дней. Проверяется легальность пребывания ребенка в стране, подлинность медицинских справок, корректность учебных документов.</w:t>
      </w:r>
    </w:p>
    <w:p w:rsidR="00DE6C29" w:rsidRPr="00DE6C29" w:rsidRDefault="00DE6C29" w:rsidP="00DE6C29">
      <w:pPr>
        <w:numPr>
          <w:ilvl w:val="0"/>
          <w:numId w:val="7"/>
        </w:numPr>
        <w:shd w:val="clear" w:color="auto" w:fill="FFFFFF"/>
        <w:tabs>
          <w:tab w:val="left" w:pos="993"/>
        </w:tabs>
        <w:spacing w:after="0" w:line="345" w:lineRule="atLeast"/>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Назначение тестирования </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 xml:space="preserve">После подтверждения подлинности документов ребенок направляется на тестирование. Родителям сообщают дату, время и место проведения экзамена. В некоторых регионах (например, в Санкт-Петербурге) тесты проводятся в школах, оборудованных как пункты проведения ЕГЭ, где обеспечены видеонаблюдение и </w:t>
      </w:r>
      <w:proofErr w:type="spellStart"/>
      <w:r w:rsidRPr="00DE6C29">
        <w:rPr>
          <w:rFonts w:ascii="Times New Roman" w:eastAsia="Times New Roman" w:hAnsi="Times New Roman" w:cs="Times New Roman"/>
          <w:color w:val="000000"/>
          <w:sz w:val="28"/>
          <w:szCs w:val="28"/>
          <w:lang w:eastAsia="ru-RU"/>
        </w:rPr>
        <w:t>аудиофиксация</w:t>
      </w:r>
      <w:proofErr w:type="spellEnd"/>
      <w:r w:rsidRPr="00DE6C29">
        <w:rPr>
          <w:rFonts w:ascii="Times New Roman" w:eastAsia="Times New Roman" w:hAnsi="Times New Roman" w:cs="Times New Roman"/>
          <w:color w:val="000000"/>
          <w:sz w:val="28"/>
          <w:szCs w:val="28"/>
          <w:lang w:eastAsia="ru-RU"/>
        </w:rPr>
        <w:t>.</w:t>
      </w:r>
    </w:p>
    <w:p w:rsidR="00DE6C29" w:rsidRPr="00DE6C29" w:rsidRDefault="00DE6C29" w:rsidP="00DE6C29">
      <w:pPr>
        <w:numPr>
          <w:ilvl w:val="0"/>
          <w:numId w:val="8"/>
        </w:numPr>
        <w:shd w:val="clear" w:color="auto" w:fill="FFFFFF"/>
        <w:tabs>
          <w:tab w:val="left" w:pos="993"/>
        </w:tabs>
        <w:spacing w:after="0" w:line="345" w:lineRule="atLeast"/>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Прохождение тестирования</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Родители обязаны в течение 7 рабочих дней после получения направления записать ребенка на тестирование. С собой необходимо иметь документ, удостоверяющий личность.</w:t>
      </w:r>
      <w:r w:rsidRPr="00DE6C29">
        <w:rPr>
          <w:rFonts w:ascii="Times New Roman" w:eastAsia="Times New Roman" w:hAnsi="Times New Roman" w:cs="Times New Roman"/>
          <w:color w:val="000000"/>
          <w:sz w:val="28"/>
          <w:szCs w:val="28"/>
          <w:lang w:eastAsia="ru-RU"/>
        </w:rPr>
        <w:br/>
        <w:t> Во время теста запрещено пользоваться телефонами, справочниками, подсказками. При нарушении правила результат аннулируется.</w:t>
      </w:r>
    </w:p>
    <w:p w:rsidR="00DE6C29" w:rsidRPr="00DE6C29" w:rsidRDefault="00DE6C29" w:rsidP="00DE6C29">
      <w:pPr>
        <w:numPr>
          <w:ilvl w:val="0"/>
          <w:numId w:val="9"/>
        </w:numPr>
        <w:shd w:val="clear" w:color="auto" w:fill="FFFFFF"/>
        <w:tabs>
          <w:tab w:val="left" w:pos="993"/>
        </w:tabs>
        <w:spacing w:after="0" w:line="345" w:lineRule="atLeast"/>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Оценка результатов </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Тестирующая организация в течение трех рабочих дней сообщает школе результат. Если тест сдан успешно (минимум три балла), школа в течение пяти рабочих дней издает приказ о зачислении ребенка.</w:t>
      </w:r>
    </w:p>
    <w:p w:rsidR="00DE6C29" w:rsidRPr="00DE6C29" w:rsidRDefault="00DE6C29" w:rsidP="00DE6C29">
      <w:pPr>
        <w:numPr>
          <w:ilvl w:val="0"/>
          <w:numId w:val="10"/>
        </w:numPr>
        <w:shd w:val="clear" w:color="auto" w:fill="FFFFFF"/>
        <w:tabs>
          <w:tab w:val="left" w:pos="993"/>
        </w:tabs>
        <w:spacing w:after="0" w:line="345" w:lineRule="atLeast"/>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b/>
          <w:bCs/>
          <w:i/>
          <w:iCs/>
          <w:color w:val="000000"/>
          <w:sz w:val="28"/>
          <w:szCs w:val="28"/>
          <w:lang w:eastAsia="ru-RU"/>
        </w:rPr>
        <w:t>В случае отрицательного результата</w:t>
      </w:r>
    </w:p>
    <w:p w:rsidR="00DE6C29" w:rsidRPr="00DE6C29" w:rsidRDefault="00DE6C29" w:rsidP="00DE6C29">
      <w:pPr>
        <w:shd w:val="clear" w:color="auto" w:fill="FFFFFF"/>
        <w:spacing w:after="0" w:line="345" w:lineRule="atLeast"/>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Если ребенок не набрал нужного количества баллов, ему предлагается пройти дополнительное обучение русскому языку. Повторно пройти тест на знание языка можно не ранее чем через три месяца. Это время рекомендуется использовать для интенсивной языковой подготовки.</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p w:rsidR="00DE6C29" w:rsidRPr="00DE6C29" w:rsidRDefault="00DE6C29" w:rsidP="00DE6C29">
      <w:pPr>
        <w:tabs>
          <w:tab w:val="left" w:pos="993"/>
        </w:tabs>
        <w:spacing w:after="0" w:line="240" w:lineRule="auto"/>
        <w:ind w:firstLine="709"/>
        <w:jc w:val="center"/>
        <w:rPr>
          <w:rFonts w:ascii="Times New Roman" w:eastAsia="Times New Roman" w:hAnsi="Times New Roman" w:cs="Times New Roman"/>
          <w:b/>
          <w:sz w:val="24"/>
          <w:szCs w:val="24"/>
          <w:lang w:eastAsia="ru-RU"/>
        </w:rPr>
      </w:pPr>
      <w:r w:rsidRPr="00DE6C29">
        <w:rPr>
          <w:rFonts w:ascii="Times New Roman" w:eastAsia="Times New Roman" w:hAnsi="Times New Roman" w:cs="Times New Roman"/>
          <w:b/>
          <w:color w:val="000000"/>
          <w:sz w:val="28"/>
          <w:szCs w:val="28"/>
          <w:lang w:eastAsia="ru-RU"/>
        </w:rPr>
        <w:t>Нормативные документы</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w:t>
      </w:r>
      <w:r w:rsidRPr="00DE6C29">
        <w:rPr>
          <w:rFonts w:ascii="Times New Roman" w:eastAsia="Times New Roman" w:hAnsi="Times New Roman" w:cs="Times New Roman"/>
          <w:color w:val="000000"/>
          <w:sz w:val="28"/>
          <w:szCs w:val="28"/>
          <w:lang w:eastAsia="ru-RU"/>
        </w:rPr>
        <w:tab/>
        <w:t xml:space="preserve">Порядок приёма на </w:t>
      </w:r>
      <w:proofErr w:type="gramStart"/>
      <w:r w:rsidRPr="00DE6C29">
        <w:rPr>
          <w:rFonts w:ascii="Times New Roman" w:eastAsia="Times New Roman" w:hAnsi="Times New Roman" w:cs="Times New Roman"/>
          <w:color w:val="000000"/>
          <w:sz w:val="28"/>
          <w:szCs w:val="28"/>
          <w:lang w:eastAsia="ru-RU"/>
        </w:rPr>
        <w:t>обучение по</w:t>
      </w:r>
      <w:proofErr w:type="gramEnd"/>
      <w:r w:rsidRPr="00DE6C29">
        <w:rPr>
          <w:rFonts w:ascii="Times New Roman" w:eastAsia="Times New Roman" w:hAnsi="Times New Roman" w:cs="Times New Roman"/>
          <w:color w:val="000000"/>
          <w:sz w:val="28"/>
          <w:szCs w:val="28"/>
          <w:lang w:eastAsia="ru-RU"/>
        </w:rPr>
        <w:t xml:space="preserve"> образовательным программам начального общего, основного общего и среднего общего образования, </w:t>
      </w:r>
      <w:r w:rsidRPr="00DE6C29">
        <w:rPr>
          <w:rFonts w:ascii="Times New Roman" w:eastAsia="Times New Roman" w:hAnsi="Times New Roman" w:cs="Times New Roman"/>
          <w:color w:val="000000"/>
          <w:sz w:val="28"/>
          <w:szCs w:val="28"/>
          <w:lang w:eastAsia="ru-RU"/>
        </w:rPr>
        <w:lastRenderedPageBreak/>
        <w:t xml:space="preserve">утверждённый приказом Министерства просвещения Российской Федерации от 2 сентября 2020 г. № 458                   (в ред. </w:t>
      </w:r>
      <w:bookmarkEnd w:id="1"/>
      <w:r w:rsidRPr="00DE6C29">
        <w:rPr>
          <w:rFonts w:ascii="Times New Roman" w:eastAsia="Times New Roman" w:hAnsi="Times New Roman" w:cs="Times New Roman"/>
          <w:sz w:val="24"/>
          <w:szCs w:val="24"/>
          <w:lang w:eastAsia="ru-RU"/>
        </w:rPr>
        <w:fldChar w:fldCharType="begin"/>
      </w:r>
      <w:r w:rsidRPr="00DE6C29">
        <w:rPr>
          <w:rFonts w:ascii="Times New Roman" w:eastAsia="Times New Roman" w:hAnsi="Times New Roman" w:cs="Times New Roman"/>
          <w:sz w:val="24"/>
          <w:szCs w:val="24"/>
          <w:lang w:eastAsia="ru-RU"/>
        </w:rPr>
        <w:instrText xml:space="preserve"> HYPERLINK "https://login.consultant.ru/link/?req=doc&amp;base=LAW&amp;n=400198&amp;date=02.02.2022&amp;dst=100006&amp;field=134" \o "https://login.consultant.ru/link/?req=doc&amp;base=LAW&amp;n=400198&amp;date=02.02.2022&amp;dst=100006&amp;field=134" </w:instrText>
      </w:r>
      <w:r w:rsidRPr="00DE6C29">
        <w:rPr>
          <w:rFonts w:ascii="Times New Roman" w:eastAsia="Times New Roman" w:hAnsi="Times New Roman" w:cs="Times New Roman"/>
          <w:sz w:val="24"/>
          <w:szCs w:val="24"/>
          <w:lang w:eastAsia="ru-RU"/>
        </w:rPr>
        <w:fldChar w:fldCharType="separate"/>
      </w:r>
      <w:r w:rsidRPr="00DE6C29">
        <w:rPr>
          <w:rFonts w:ascii="Times New Roman" w:eastAsia="Times New Roman" w:hAnsi="Times New Roman" w:cs="Times New Roman"/>
          <w:color w:val="000000"/>
          <w:sz w:val="28"/>
          <w:u w:val="single"/>
          <w:lang w:eastAsia="ru-RU"/>
        </w:rPr>
        <w:t>приказа</w:t>
      </w:r>
      <w:r w:rsidRPr="00DE6C29">
        <w:rPr>
          <w:rFonts w:ascii="Times New Roman" w:eastAsia="Times New Roman" w:hAnsi="Times New Roman" w:cs="Times New Roman"/>
          <w:sz w:val="24"/>
          <w:szCs w:val="24"/>
          <w:lang w:eastAsia="ru-RU"/>
        </w:rPr>
        <w:fldChar w:fldCharType="end"/>
      </w:r>
      <w:r w:rsidRPr="00DE6C29">
        <w:rPr>
          <w:rFonts w:ascii="Times New Roman" w:eastAsia="Times New Roman" w:hAnsi="Times New Roman" w:cs="Times New Roman"/>
          <w:color w:val="000000"/>
          <w:sz w:val="28"/>
          <w:szCs w:val="28"/>
          <w:lang w:eastAsia="ru-RU"/>
        </w:rPr>
        <w:t> </w:t>
      </w:r>
      <w:proofErr w:type="spellStart"/>
      <w:r w:rsidRPr="00DE6C29">
        <w:rPr>
          <w:rFonts w:ascii="Times New Roman" w:eastAsia="Times New Roman" w:hAnsi="Times New Roman" w:cs="Times New Roman"/>
          <w:color w:val="000000"/>
          <w:sz w:val="28"/>
          <w:szCs w:val="28"/>
          <w:lang w:eastAsia="ru-RU"/>
        </w:rPr>
        <w:t>Минпросвещения</w:t>
      </w:r>
      <w:proofErr w:type="spellEnd"/>
      <w:r w:rsidRPr="00DE6C29">
        <w:rPr>
          <w:rFonts w:ascii="Times New Roman" w:eastAsia="Times New Roman" w:hAnsi="Times New Roman" w:cs="Times New Roman"/>
          <w:color w:val="000000"/>
          <w:sz w:val="28"/>
          <w:szCs w:val="28"/>
          <w:lang w:eastAsia="ru-RU"/>
        </w:rPr>
        <w:t xml:space="preserve"> России от 14.01.2026 № 7);  </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w:t>
      </w:r>
      <w:r w:rsidRPr="00DE6C29">
        <w:rPr>
          <w:rFonts w:ascii="Times New Roman" w:eastAsia="Times New Roman" w:hAnsi="Times New Roman" w:cs="Times New Roman"/>
          <w:color w:val="000000"/>
          <w:sz w:val="28"/>
          <w:szCs w:val="28"/>
          <w:lang w:eastAsia="ru-RU"/>
        </w:rPr>
        <w:tab/>
        <w:t xml:space="preserve">Приказ </w:t>
      </w:r>
      <w:proofErr w:type="spellStart"/>
      <w:r w:rsidRPr="00DE6C29">
        <w:rPr>
          <w:rFonts w:ascii="Times New Roman" w:eastAsia="Times New Roman" w:hAnsi="Times New Roman" w:cs="Times New Roman"/>
          <w:color w:val="000000"/>
          <w:sz w:val="28"/>
          <w:szCs w:val="28"/>
          <w:lang w:eastAsia="ru-RU"/>
        </w:rPr>
        <w:t>Минпросвещения</w:t>
      </w:r>
      <w:proofErr w:type="spellEnd"/>
      <w:r w:rsidRPr="00DE6C29">
        <w:rPr>
          <w:rFonts w:ascii="Times New Roman" w:eastAsia="Times New Roman" w:hAnsi="Times New Roman" w:cs="Times New Roman"/>
          <w:color w:val="000000"/>
          <w:sz w:val="28"/>
          <w:szCs w:val="28"/>
          <w:lang w:eastAsia="ru-RU"/>
        </w:rPr>
        <w:t xml:space="preserve">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(в ред. приказа от 08.10.2025 № 727);</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color w:val="000000"/>
          <w:sz w:val="28"/>
          <w:szCs w:val="28"/>
          <w:lang w:eastAsia="ru-RU"/>
        </w:rPr>
        <w:t>-</w:t>
      </w:r>
      <w:r w:rsidRPr="00DE6C29">
        <w:rPr>
          <w:rFonts w:ascii="Times New Roman" w:eastAsia="Times New Roman" w:hAnsi="Times New Roman" w:cs="Times New Roman"/>
          <w:color w:val="000000"/>
          <w:sz w:val="28"/>
          <w:szCs w:val="28"/>
          <w:lang w:eastAsia="ru-RU"/>
        </w:rPr>
        <w:tab/>
        <w:t>Приказ Федеральной службы по надзору в сфере образования и науки от 05.03.2025 №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DE6C29" w:rsidRPr="00DE6C29" w:rsidRDefault="00DE6C29" w:rsidP="00DE6C2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E6C29">
        <w:rPr>
          <w:rFonts w:ascii="Times New Roman" w:eastAsia="Times New Roman" w:hAnsi="Times New Roman" w:cs="Times New Roman"/>
          <w:sz w:val="24"/>
          <w:szCs w:val="24"/>
          <w:lang w:eastAsia="ru-RU"/>
        </w:rPr>
        <w:t> </w:t>
      </w:r>
    </w:p>
    <w:sectPr w:rsidR="00DE6C29" w:rsidRPr="00DE6C29" w:rsidSect="000D3D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682"/>
    <w:multiLevelType w:val="multilevel"/>
    <w:tmpl w:val="AB4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875E7"/>
    <w:multiLevelType w:val="multilevel"/>
    <w:tmpl w:val="FED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343BF"/>
    <w:multiLevelType w:val="multilevel"/>
    <w:tmpl w:val="73ACF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C5003"/>
    <w:multiLevelType w:val="multilevel"/>
    <w:tmpl w:val="AB5EA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9A02E4"/>
    <w:multiLevelType w:val="multilevel"/>
    <w:tmpl w:val="307A1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94EC5"/>
    <w:multiLevelType w:val="multilevel"/>
    <w:tmpl w:val="43B271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DA55C8"/>
    <w:multiLevelType w:val="multilevel"/>
    <w:tmpl w:val="3266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7770A"/>
    <w:multiLevelType w:val="multilevel"/>
    <w:tmpl w:val="330E1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DC4F12"/>
    <w:multiLevelType w:val="multilevel"/>
    <w:tmpl w:val="7BB0A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083947"/>
    <w:multiLevelType w:val="multilevel"/>
    <w:tmpl w:val="1848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9"/>
  </w:num>
  <w:num w:numId="5">
    <w:abstractNumId w:val="3"/>
    <w:lvlOverride w:ilvl="0">
      <w:lvl w:ilvl="0">
        <w:numFmt w:val="decimal"/>
        <w:lvlText w:val="%1."/>
        <w:lvlJc w:val="left"/>
      </w:lvl>
    </w:lvlOverride>
  </w:num>
  <w:num w:numId="6">
    <w:abstractNumId w:val="8"/>
    <w:lvlOverride w:ilvl="0">
      <w:lvl w:ilvl="0">
        <w:numFmt w:val="decimal"/>
        <w:lvlText w:val="%1."/>
        <w:lvlJc w:val="left"/>
      </w:lvl>
    </w:lvlOverride>
  </w:num>
  <w:num w:numId="7">
    <w:abstractNumId w:val="4"/>
    <w:lvlOverride w:ilvl="0">
      <w:lvl w:ilvl="0">
        <w:numFmt w:val="decimal"/>
        <w:lvlText w:val="%1."/>
        <w:lvlJc w:val="left"/>
      </w:lvl>
    </w:lvlOverride>
  </w:num>
  <w:num w:numId="8">
    <w:abstractNumId w:val="2"/>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5"/>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E6C29"/>
    <w:rsid w:val="000D3D3A"/>
    <w:rsid w:val="00154E5C"/>
    <w:rsid w:val="00BF6C5A"/>
    <w:rsid w:val="00D1510D"/>
    <w:rsid w:val="00DE6C29"/>
    <w:rsid w:val="00FC1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3A"/>
  </w:style>
  <w:style w:type="paragraph" w:styleId="2">
    <w:name w:val="heading 2"/>
    <w:basedOn w:val="a"/>
    <w:link w:val="20"/>
    <w:uiPriority w:val="9"/>
    <w:qFormat/>
    <w:rsid w:val="00DE6C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6C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C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6C29"/>
    <w:rPr>
      <w:rFonts w:ascii="Times New Roman" w:eastAsia="Times New Roman" w:hAnsi="Times New Roman" w:cs="Times New Roman"/>
      <w:b/>
      <w:bCs/>
      <w:sz w:val="27"/>
      <w:szCs w:val="27"/>
      <w:lang w:eastAsia="ru-RU"/>
    </w:rPr>
  </w:style>
  <w:style w:type="paragraph" w:customStyle="1" w:styleId="docdata">
    <w:name w:val="docdata"/>
    <w:aliases w:val="docy,v5,39166,bqiaagaaeyqcaaagiaiaaan1fqaabsqpaaaaaaaaaaaaaaaaaaaaaaaaaaaaaaaaaaaaaaaaaaaaaaaaaaaaaaaaaaaaaaaaaaaaaaaaaaaaaaaaaaaaaaaaaaaaaaaaaaaaaaaaaaaaaaaaaaaaaaaaaaaaaaaaaaaaaaaaaaaaaaaaaaaaaaaaaaaaaaaaaaaaaaaaaaaaaaaaaaaaaaaaaaaaaaaaaaaaaaa"/>
    <w:basedOn w:val="a"/>
    <w:rsid w:val="00DE6C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6C29"/>
    <w:rPr>
      <w:color w:val="0000FF"/>
      <w:u w:val="single"/>
    </w:rPr>
  </w:style>
</w:styles>
</file>

<file path=word/webSettings.xml><?xml version="1.0" encoding="utf-8"?>
<w:webSettings xmlns:r="http://schemas.openxmlformats.org/officeDocument/2006/relationships" xmlns:w="http://schemas.openxmlformats.org/wordprocessingml/2006/main">
  <w:divs>
    <w:div w:id="4312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2026-03-17T04:21:00Z</dcterms:created>
  <dcterms:modified xsi:type="dcterms:W3CDTF">2026-03-17T04:23:00Z</dcterms:modified>
</cp:coreProperties>
</file>