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42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09"/>
        <w:gridCol w:w="1874"/>
        <w:gridCol w:w="5980"/>
        <w:gridCol w:w="2011"/>
        <w:gridCol w:w="2012"/>
        <w:gridCol w:w="2255"/>
      </w:tblGrid>
      <w:tr>
        <w:trPr/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кабинета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кабинетом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учебных/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дополнительных занятий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Научно-методическое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дидактическими материалами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техника</w:t>
            </w:r>
          </w:p>
        </w:tc>
      </w:tr>
      <w:tr>
        <w:trPr/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93,5кв. 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(лаборантская  имеется)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занятия: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-Пт,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15.20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занятия: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Вторник, </w:t>
            </w:r>
            <w:r>
              <w:rPr>
                <w:rFonts w:ascii="Times New Roman" w:hAnsi="Times New Roman"/>
              </w:rPr>
              <w:t>четверг</w:t>
            </w:r>
            <w:r>
              <w:rPr>
                <w:rFonts w:ascii="Times New Roman" w:hAnsi="Times New Roman"/>
              </w:rPr>
              <w:t xml:space="preserve">: с  </w:t>
            </w: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8.25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10, базовый и углубленный уровни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Г.Я.Мякишев, Б.Б.Буховцев, Н.Н. Сотский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просвещение, 2020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А.В.Перышкин, Е.М.Гутник. - М.:Дрофа, 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9, учебник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А.В.Перышкин.- М.:Дрофа, 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8, учебник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А.В.Перышкин, </w:t>
            </w:r>
            <w:r>
              <w:rPr>
                <w:rFonts w:ascii="Times New Roman" w:hAnsi="Times New Roman"/>
              </w:rPr>
              <w:t>А.И.Иванов. -</w:t>
            </w:r>
            <w:r>
              <w:rPr>
                <w:rFonts w:ascii="Times New Roman" w:hAnsi="Times New Roman"/>
              </w:rPr>
              <w:t xml:space="preserve">Москва: </w:t>
            </w: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7, учебник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 иду на урок физики 7 класс. Часть 1,2,3.  Книга для учителя. М .: Издательство «Олимп»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учителя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Методический справочник учителя физики М.Ю.Демидова, В.А.Коровин. – М.: Мнемозина ,2003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иду на урок физики. 10 класс Книга для учителя. – М.: Издательство «Первое сентября» ,2000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книга учителя физики. 7-11 классы /Н.К.Ханнанов. –М.:Эксмо,2008.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 А.Л. Физика развивающее обучение. Книга для учителей. 7 класс. – Ростов н/Д: изд-во «Феникс»,2003.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Б.Ф.Абросимов Физика. Способы и методы поиска решения задач. – М.: Издательство «Экзамен»,2006.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А.П.Рымкевич. Сборник задач по физике: Для 9-10 кл.М.:</w:t>
            </w:r>
            <w:r>
              <w:rPr>
                <w:rFonts w:ascii="Times New Roman" w:hAnsi="Times New Roman"/>
              </w:rPr>
              <w:t>Дрофа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2004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А.В.Перышкин; Сборник задач по физике. - М.:Издательство «Экзамен», 2018.  К учебникам  А.В. Перышкин «Физика — 7», «Физика -8», «Физика -9»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hyperlink r:id="rId2">
              <w:r>
                <w:rPr>
                  <w:rFonts w:ascii="Times New Roman" w:hAnsi="Times New Roman"/>
                </w:rPr>
                <w:t>http://school-collection.edu.ru/catalog/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hyperlink r:id="rId3">
              <w:r>
                <w:rPr>
                  <w:rFonts w:ascii="Times New Roman" w:hAnsi="Times New Roman"/>
                </w:rPr>
                <w:t>http://festival.1september.ru/articles/637373/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физика для любознательных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http://class-fizika.narod.ru/vid.htm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4" w:tgtFrame="_blank">
              <w:r>
                <w:rPr>
                  <w:rFonts w:ascii="Verdana" w:hAnsi="Verdana"/>
                  <w:color w:val="000000"/>
                  <w:sz w:val="16"/>
                  <w:szCs w:val="16"/>
                </w:rPr>
                <w:t>http://class-fizika.narod.ru/</w:t>
              </w:r>
            </w:hyperlink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5">
              <w:r>
                <w:rPr>
                  <w:rFonts w:ascii="Verdana" w:hAnsi="Verdana"/>
                  <w:sz w:val="16"/>
                  <w:szCs w:val="16"/>
                </w:rPr>
                <w:t>http://interneturok.ru</w:t>
              </w:r>
            </w:hyperlink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6">
              <w:r>
                <w:rPr>
                  <w:rFonts w:ascii="Verdana" w:hAnsi="Verdana"/>
                  <w:sz w:val="16"/>
                  <w:szCs w:val="16"/>
                </w:rPr>
                <w:t>http://eak-fizika.narod.ru/7klass/index.html</w:t>
              </w:r>
            </w:hyperlink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7">
              <w:r>
                <w:rPr>
                  <w:rFonts w:ascii="Verdana" w:hAnsi="Verdana"/>
                  <w:sz w:val="16"/>
                  <w:szCs w:val="16"/>
                </w:rPr>
                <w:t>http://www.eduspb.com/node/2374</w:t>
              </w:r>
            </w:hyperlink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8">
              <w:r>
                <w:rPr>
                  <w:rFonts w:ascii="Verdana" w:hAnsi="Verdana"/>
                  <w:sz w:val="16"/>
                  <w:szCs w:val="16"/>
                </w:rPr>
                <w:t>http://reshuege.ru</w:t>
              </w:r>
            </w:hyperlink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hyperlink r:id="rId9">
              <w:r>
                <w:rPr>
                  <w:rFonts w:ascii="Verdana" w:hAnsi="Verdana"/>
                  <w:sz w:val="16"/>
                  <w:szCs w:val="16"/>
                  <w:lang w:val="en-US"/>
                </w:rPr>
                <w:t>https</w:t>
              </w:r>
              <w:r>
                <w:rPr>
                  <w:rFonts w:ascii="Verdana" w:hAnsi="Verdana"/>
                  <w:sz w:val="16"/>
                  <w:szCs w:val="16"/>
                </w:rPr>
                <w:t>://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drive</w:t>
              </w:r>
              <w:r>
                <w:rPr>
                  <w:rFonts w:ascii="Verdana" w:hAnsi="Verdana"/>
                  <w:sz w:val="16"/>
                  <w:szCs w:val="16"/>
                </w:rPr>
                <w:t>.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google</w:t>
              </w:r>
              <w:r>
                <w:rPr>
                  <w:rFonts w:ascii="Verdana" w:hAnsi="Verdana"/>
                  <w:sz w:val="16"/>
                  <w:szCs w:val="16"/>
                </w:rPr>
                <w:t>.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com</w:t>
              </w:r>
              <w:r>
                <w:rPr>
                  <w:rFonts w:ascii="Verdana" w:hAnsi="Verdana"/>
                  <w:sz w:val="16"/>
                  <w:szCs w:val="16"/>
                </w:rPr>
                <w:t>/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file</w:t>
              </w:r>
              <w:r>
                <w:rPr>
                  <w:rFonts w:ascii="Verdana" w:hAnsi="Verdana"/>
                  <w:sz w:val="16"/>
                  <w:szCs w:val="16"/>
                </w:rPr>
                <w:t>/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d</w:t>
              </w:r>
              <w:r>
                <w:rPr>
                  <w:rFonts w:ascii="Verdana" w:hAnsi="Verdana"/>
                  <w:sz w:val="16"/>
                  <w:szCs w:val="16"/>
                </w:rPr>
                <w:t>/0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Bw</w:t>
              </w:r>
              <w:r>
                <w:rPr>
                  <w:rFonts w:ascii="Verdana" w:hAnsi="Verdana"/>
                  <w:sz w:val="16"/>
                  <w:szCs w:val="16"/>
                </w:rPr>
                <w:t>_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f</w:t>
              </w:r>
              <w:r>
                <w:rPr>
                  <w:rFonts w:ascii="Verdana" w:hAnsi="Verdana"/>
                  <w:sz w:val="16"/>
                  <w:szCs w:val="16"/>
                </w:rPr>
                <w:t>54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pvrxEtN</w:t>
              </w:r>
              <w:r>
                <w:rPr>
                  <w:rFonts w:ascii="Verdana" w:hAnsi="Verdana"/>
                  <w:sz w:val="16"/>
                  <w:szCs w:val="16"/>
                </w:rPr>
                <w:t>2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lXdTRKdU</w:t>
              </w:r>
              <w:r>
                <w:rPr>
                  <w:rFonts w:ascii="Verdana" w:hAnsi="Verdana"/>
                  <w:sz w:val="16"/>
                  <w:szCs w:val="16"/>
                </w:rPr>
                <w:t>11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Tkk</w:t>
              </w:r>
              <w:r>
                <w:rPr>
                  <w:rFonts w:ascii="Verdana" w:hAnsi="Verdana"/>
                  <w:sz w:val="16"/>
                  <w:szCs w:val="16"/>
                </w:rPr>
                <w:t>/</w:t>
              </w:r>
              <w:r>
                <w:rPr>
                  <w:rFonts w:ascii="Verdana" w:hAnsi="Verdana"/>
                  <w:sz w:val="16"/>
                  <w:szCs w:val="16"/>
                  <w:lang w:val="en-US"/>
                </w:rPr>
                <w:t>edit</w:t>
              </w:r>
            </w:hyperlink>
            <w:r>
              <w:rPr>
                <w:rFonts w:ascii="Verdana" w:hAnsi="Verdana"/>
                <w:sz w:val="16"/>
                <w:szCs w:val="16"/>
              </w:rPr>
              <w:t>?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для обучения: для коллективной работы в классе. Коллекция Физика: механика и термодинамика, 10 класс (для интерактивных досок), Коллекция Физика: электродинамика, оптика и квантовая физика, 10-11 классы (для интерактивных досок), Комплект ЭОР по физике 7-9 классы, тренажер по подготовке к ЕГЭ Физика, виртуальные лабораторные работы по физике 7-9 классы, Интерактивные творческие задания, интерактивные плакаты.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Марон А.Е. Физика. 7  2017. (дидактические материалы)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Марон А.Е. Физика. 8  2017. дидактические материалы)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Марон А.Е. Физика. 9  2016. (дидактические материалы)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Марон А.Е. Физика. 10 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Лабораторные работы.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 2016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 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(тесты)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 2012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2012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 2013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 2016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Диагностические кр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тестовые задания для подготовки к ОГЭ и  ЕГЭ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обеспечен учебно-лабораторным оборудованием (9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Видеомагнитофон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DVD</w:t>
            </w:r>
            <w:r>
              <w:rPr>
                <w:rFonts w:ascii="Times New Roman" w:hAnsi="Times New Roman"/>
              </w:rPr>
              <w:t xml:space="preserve"> - приставка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Проекционный экран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Кодоскоп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Сканер, принтер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Компьютерный класс (1шт ноутбук учителя+15 шт ноутбук ученика) </w:t>
            </w:r>
            <w:r>
              <w:rPr>
                <w:rFonts w:ascii="Times New Roman" w:hAnsi="Times New Roman"/>
                <w:lang w:val="en-US"/>
              </w:rPr>
              <w:t>Aquarius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Cmp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735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камера </w:t>
            </w:r>
            <w:r>
              <w:rPr>
                <w:rFonts w:ascii="Times New Roman" w:hAnsi="Times New Roman"/>
                <w:lang w:val="en-US"/>
              </w:rPr>
              <w:t>MimioView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Роутер </w:t>
            </w:r>
            <w:r>
              <w:rPr>
                <w:rFonts w:ascii="Times New Roman" w:hAnsi="Times New Roman"/>
                <w:lang w:val="en-US"/>
              </w:rPr>
              <w:t>RT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  <w:lang w:val="en-US"/>
              </w:rPr>
              <w:t>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Интерактивный проектор с магнитномаркерной доской </w:t>
            </w:r>
            <w:r>
              <w:rPr>
                <w:rFonts w:ascii="Times New Roman" w:hAnsi="Times New Roman"/>
                <w:lang w:val="en-US"/>
              </w:rPr>
              <w:t>SONI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VPL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SX</w:t>
            </w:r>
            <w:r>
              <w:rPr>
                <w:rFonts w:ascii="Times New Roman" w:hAnsi="Times New Roman"/>
              </w:rPr>
              <w:t>630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19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7ea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3472f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911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ool-collection.edu.ru/catalog/" TargetMode="External"/><Relationship Id="rId3" Type="http://schemas.openxmlformats.org/officeDocument/2006/relationships/hyperlink" Target="http://festival.1september.ru/articles/637373/" TargetMode="External"/><Relationship Id="rId4" Type="http://schemas.openxmlformats.org/officeDocument/2006/relationships/hyperlink" Target="http://fizmatnovosergi.ucoz.ru/dir/0-0-1-24-20" TargetMode="External"/><Relationship Id="rId5" Type="http://schemas.openxmlformats.org/officeDocument/2006/relationships/hyperlink" Target="http://interneturok.ru/" TargetMode="External"/><Relationship Id="rId6" Type="http://schemas.openxmlformats.org/officeDocument/2006/relationships/hyperlink" Target="http://eak-fizika.narod.ru/7klass/index.html" TargetMode="External"/><Relationship Id="rId7" Type="http://schemas.openxmlformats.org/officeDocument/2006/relationships/hyperlink" Target="http://www.eduspb.com/node/2374" TargetMode="External"/><Relationship Id="rId8" Type="http://schemas.openxmlformats.org/officeDocument/2006/relationships/hyperlink" Target="http://reshuege.ru/" TargetMode="External"/><Relationship Id="rId9" Type="http://schemas.openxmlformats.org/officeDocument/2006/relationships/hyperlink" Target="https://drive.google.com/file/d/0Bw_f54pvrxEtN2lXdTRKdU11Tkk/edi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LibreOffice/7.0.3.1$Windows_X86_64 LibreOffice_project/d7547858d014d4cf69878db179d326fc3483e082</Application>
  <Pages>2</Pages>
  <Words>355</Words>
  <Characters>2617</Characters>
  <CharactersWithSpaces>2921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2013-12-21T09:57:00Z</dcterms:created>
  <dc:creator>Admin</dc:creator>
  <dc:description/>
  <dc:language>ru-RU</dc:language>
  <cp:lastModifiedBy/>
  <dcterms:modified xsi:type="dcterms:W3CDTF">2024-03-19T20:35:44Z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